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5F" w:rsidRDefault="00152D5F" w:rsidP="00453E67">
      <w:pPr>
        <w:jc w:val="left"/>
        <w:rPr>
          <w:rFonts w:ascii="Times New Roman" w:hAnsi="Times New Roman"/>
          <w:b/>
          <w:sz w:val="32"/>
          <w:szCs w:val="32"/>
        </w:rPr>
      </w:pPr>
    </w:p>
    <w:p w:rsidR="00D625F3" w:rsidRDefault="00D625F3" w:rsidP="00D625F3">
      <w:pPr>
        <w:jc w:val="left"/>
        <w:rPr>
          <w:rFonts w:ascii="Times New Roman" w:hAnsi="Times New Roman"/>
          <w:b/>
          <w:sz w:val="32"/>
          <w:szCs w:val="32"/>
        </w:rPr>
      </w:pPr>
    </w:p>
    <w:p w:rsidR="00D625F3" w:rsidRDefault="00D625F3" w:rsidP="00D625F3">
      <w:pPr>
        <w:jc w:val="left"/>
        <w:rPr>
          <w:rFonts w:ascii="Times New Roman" w:hAnsi="Times New Roman"/>
          <w:b/>
          <w:sz w:val="32"/>
          <w:szCs w:val="32"/>
        </w:rPr>
      </w:pPr>
    </w:p>
    <w:p w:rsidR="00D625F3" w:rsidRDefault="00D625F3" w:rsidP="00D625F3">
      <w:pPr>
        <w:jc w:val="left"/>
        <w:rPr>
          <w:rFonts w:ascii="Times New Roman" w:hAnsi="Times New Roman"/>
          <w:b/>
          <w:sz w:val="32"/>
          <w:szCs w:val="32"/>
        </w:rPr>
      </w:pPr>
    </w:p>
    <w:p w:rsidR="00D625F3" w:rsidRDefault="00D625F3" w:rsidP="00D625F3">
      <w:pPr>
        <w:jc w:val="left"/>
        <w:rPr>
          <w:rFonts w:ascii="Times New Roman" w:hAnsi="Times New Roman"/>
          <w:b/>
          <w:sz w:val="32"/>
          <w:szCs w:val="32"/>
        </w:rPr>
      </w:pPr>
    </w:p>
    <w:p w:rsidR="00D77864" w:rsidRDefault="00D77864" w:rsidP="00D625F3">
      <w:pPr>
        <w:pStyle w:val="Title"/>
        <w:ind w:right="3060"/>
        <w:jc w:val="right"/>
        <w:rPr>
          <w:b w:val="0"/>
          <w:i w:val="0"/>
          <w:iCs w:val="0"/>
          <w:sz w:val="24"/>
          <w:szCs w:val="24"/>
        </w:rPr>
        <w:sectPr w:rsidR="00D77864" w:rsidSect="00152D5F">
          <w:headerReference w:type="default" r:id="rId8"/>
          <w:footerReference w:type="default" r:id="rId9"/>
          <w:pgSz w:w="12240" w:h="15840" w:code="1"/>
          <w:pgMar w:top="245" w:right="1440" w:bottom="720" w:left="1267" w:header="288" w:footer="720" w:gutter="0"/>
          <w:cols w:space="720"/>
        </w:sectPr>
      </w:pPr>
    </w:p>
    <w:p w:rsidR="00FB30D8" w:rsidRDefault="007803B3" w:rsidP="00FB30D8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04B1D17" wp14:editId="2CA7B820">
                <wp:simplePos x="0" y="0"/>
                <wp:positionH relativeFrom="column">
                  <wp:posOffset>3329305</wp:posOffset>
                </wp:positionH>
                <wp:positionV relativeFrom="paragraph">
                  <wp:posOffset>198120</wp:posOffset>
                </wp:positionV>
                <wp:extent cx="2758440" cy="2067560"/>
                <wp:effectExtent l="0" t="0" r="22860" b="2794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440" cy="2067560"/>
                          <a:chOff x="0" y="-373829"/>
                          <a:chExt cx="2758440" cy="2068129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686663" y="-373829"/>
                            <a:ext cx="1283145" cy="690694"/>
                            <a:chOff x="0" y="-373829"/>
                            <a:chExt cx="1283145" cy="690694"/>
                          </a:xfrm>
                        </wpg:grpSpPr>
                        <wps:wsp>
                          <wps:cNvPr id="3" name="Flowchart: Process 3"/>
                          <wps:cNvSpPr/>
                          <wps:spPr>
                            <a:xfrm>
                              <a:off x="0" y="0"/>
                              <a:ext cx="1283145" cy="192895"/>
                            </a:xfrm>
                            <a:prstGeom prst="flowChartProcess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A5158" w:rsidRPr="003C0EC0" w:rsidRDefault="008A5158" w:rsidP="008A5158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3C0EC0">
                                  <w:rPr>
                                    <w:rFonts w:ascii="Times New Roman" w:hAnsi="Times New Roman"/>
                                  </w:rPr>
                                  <w:t>Director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Straight Connector 42"/>
                          <wps:cNvCnPr/>
                          <wps:spPr>
                            <a:xfrm>
                              <a:off x="638175" y="190500"/>
                              <a:ext cx="0" cy="12636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Flowchart: Process 50"/>
                          <wps:cNvSpPr/>
                          <wps:spPr>
                            <a:xfrm>
                              <a:off x="0" y="-373829"/>
                              <a:ext cx="1283145" cy="192895"/>
                            </a:xfrm>
                            <a:prstGeom prst="flowChartProcess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03DBA" w:rsidRPr="003C0EC0" w:rsidRDefault="00203DBA" w:rsidP="008A5158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Executive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0" y="-180934"/>
                            <a:ext cx="2758440" cy="1875234"/>
                            <a:chOff x="0" y="-484584"/>
                            <a:chExt cx="2758440" cy="1875234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0" y="-484584"/>
                              <a:ext cx="2758440" cy="1875234"/>
                              <a:chOff x="0" y="-627459"/>
                              <a:chExt cx="2758440" cy="1875234"/>
                            </a:xfrm>
                          </wpg:grpSpPr>
                          <wpg:grpSp>
                            <wpg:cNvPr id="2" name="Group 2"/>
                            <wpg:cNvGrpSpPr/>
                            <wpg:grpSpPr>
                              <a:xfrm>
                                <a:off x="0" y="647700"/>
                                <a:ext cx="2758440" cy="600075"/>
                                <a:chOff x="0" y="-176"/>
                                <a:chExt cx="2760230" cy="37974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-176"/>
                                  <a:ext cx="2099052" cy="379740"/>
                                  <a:chOff x="1066240" y="-334435"/>
                                  <a:chExt cx="3358275" cy="579674"/>
                                </a:xfrm>
                              </wpg:grpSpPr>
                              <wps:wsp>
                                <wps:cNvPr id="23" name="Flowchart: Process 23"/>
                                <wps:cNvSpPr/>
                                <wps:spPr>
                                  <a:xfrm>
                                    <a:off x="1066240" y="-334243"/>
                                    <a:ext cx="904875" cy="579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A5158" w:rsidRPr="006E5C12" w:rsidRDefault="008A5158" w:rsidP="008A5158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6E5C12">
                                        <w:rPr>
                                          <w:rFonts w:ascii="Times New Roman" w:hAnsi="Times New Roman"/>
                                        </w:rPr>
                                        <w:t>Building</w:t>
                                      </w:r>
                                      <w:r w:rsidR="00866916">
                                        <w:rPr>
                                          <w:rFonts w:ascii="Times New Roman" w:hAnsi="Times New Roman"/>
                                        </w:rPr>
                                        <w:t xml:space="preserve"> Division Team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Flowchart: Process 24"/>
                                <wps:cNvSpPr/>
                                <wps:spPr>
                                  <a:xfrm>
                                    <a:off x="3376765" y="-334435"/>
                                    <a:ext cx="1047750" cy="579674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A5158" w:rsidRPr="006E5C12" w:rsidRDefault="008A5158" w:rsidP="008A5158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6E5C12">
                                        <w:rPr>
                                          <w:rFonts w:ascii="Times New Roman" w:hAnsi="Times New Roman"/>
                                        </w:rPr>
                                        <w:t>Planning &amp; Zoning</w:t>
                                      </w:r>
                                      <w:r w:rsidR="00866916">
                                        <w:rPr>
                                          <w:rFonts w:ascii="Times New Roman" w:hAnsi="Times New Roman"/>
                                        </w:rPr>
                                        <w:t xml:space="preserve"> Division Team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Flowchart: Process 25"/>
                                <wps:cNvSpPr/>
                                <wps:spPr>
                                  <a:xfrm>
                                    <a:off x="2367587" y="-334243"/>
                                    <a:ext cx="757260" cy="579366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A5158" w:rsidRPr="006E5C12" w:rsidRDefault="008A5158" w:rsidP="008A5158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6E5C12">
                                        <w:rPr>
                                          <w:rFonts w:ascii="Times New Roman" w:hAnsi="Times New Roman"/>
                                        </w:rPr>
                                        <w:t>GIS</w:t>
                                      </w:r>
                                      <w:r w:rsidR="00866916">
                                        <w:rPr>
                                          <w:rFonts w:ascii="Times New Roman" w:hAnsi="Times New Roman"/>
                                        </w:rPr>
                                        <w:t xml:space="preserve"> Division Team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" name="Flowchart: Process 32"/>
                              <wps:cNvSpPr/>
                              <wps:spPr>
                                <a:xfrm>
                                  <a:off x="2199145" y="-49"/>
                                  <a:ext cx="561085" cy="379386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A5158" w:rsidRPr="00B96BE2" w:rsidRDefault="008A5158" w:rsidP="008A5158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B96BE2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Executive Assistant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" name="Straight Connector 33"/>
                            <wps:cNvCnPr/>
                            <wps:spPr>
                              <a:xfrm>
                                <a:off x="285750" y="476250"/>
                                <a:ext cx="0" cy="17399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1038225" y="476250"/>
                                <a:ext cx="0" cy="17399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>
                                <a:off x="1771650" y="476250"/>
                                <a:ext cx="0" cy="17399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070100" cy="476250"/>
                                <a:chOff x="0" y="0"/>
                                <a:chExt cx="2070100" cy="476250"/>
                              </a:xfrm>
                            </wpg:grpSpPr>
                            <wps:wsp>
                              <wps:cNvPr id="21" name="Flowchart: Process 21"/>
                              <wps:cNvSpPr/>
                              <wps:spPr>
                                <a:xfrm>
                                  <a:off x="0" y="0"/>
                                  <a:ext cx="565150" cy="47625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A155E4" w:rsidRPr="006E5C12" w:rsidRDefault="00A155E4" w:rsidP="00A155E4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Chief Building Official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Flowchart: Process 10"/>
                              <wps:cNvSpPr/>
                              <wps:spPr>
                                <a:xfrm>
                                  <a:off x="657225" y="0"/>
                                  <a:ext cx="742950" cy="47625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66916" w:rsidRPr="006E5C12" w:rsidRDefault="00866916" w:rsidP="00A155E4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GIS Administrator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Flowchart: Process 12"/>
                              <wps:cNvSpPr/>
                              <wps:spPr>
                                <a:xfrm>
                                  <a:off x="1504950" y="0"/>
                                  <a:ext cx="565150" cy="47625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66916" w:rsidRPr="006E5C12" w:rsidRDefault="00866916" w:rsidP="00A155E4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Planning Manager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1" name="Straight Connector 51"/>
                            <wps:cNvCnPr/>
                            <wps:spPr>
                              <a:xfrm>
                                <a:off x="1334363" y="-627459"/>
                                <a:ext cx="0" cy="17399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8" name="Straight Connector 28"/>
                          <wps:cNvCnPr/>
                          <wps:spPr>
                            <a:xfrm>
                              <a:off x="2476500" y="0"/>
                              <a:ext cx="0" cy="79057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285750" y="19050"/>
                              <a:ext cx="0" cy="12636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1028700" y="19050"/>
                              <a:ext cx="0" cy="12636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1790700" y="19050"/>
                              <a:ext cx="0" cy="12636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6" name="Straight Connector 46"/>
                        <wps:cNvCnPr/>
                        <wps:spPr>
                          <a:xfrm>
                            <a:off x="265694" y="320903"/>
                            <a:ext cx="2214904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04B1D17" id="Group 48" o:spid="_x0000_s1026" style="position:absolute;margin-left:262.15pt;margin-top:15.6pt;width:217.2pt;height:162.8pt;z-index:251694080;mso-height-relative:margin" coordorigin=",-3738" coordsize="27584,20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">
                <v:group id="Group 45" o:spid="_x0000_s1027" style="position:absolute;left:6866;top:-3738;width:12832;height:6906" coordorigin=",-3738" coordsize="12831,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3" o:spid="_x0000_s1028" type="#_x0000_t109" style="position:absolute;width:12831;height:1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" filled="f">
                    <v:textbox inset=",0,,0">
                      <w:txbxContent>
                        <w:p w:rsidR="008A5158" w:rsidRPr="003C0EC0" w:rsidRDefault="008A5158" w:rsidP="008A5158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C0EC0">
                            <w:rPr>
                              <w:rFonts w:ascii="Times New Roman" w:hAnsi="Times New Roman"/>
                            </w:rPr>
                            <w:t>Director</w:t>
                          </w:r>
                        </w:p>
                      </w:txbxContent>
                    </v:textbox>
                  </v:shape>
                  <v:line id="Straight Connector 42" o:spid="_x0000_s1029" style="position:absolute;visibility:visible;mso-wrap-style:square" from="6381,1905" to="6381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" strokecolor="windowText" strokeweight="3pt"/>
                  <v:shape id="Flowchart: Process 50" o:spid="_x0000_s1030" type="#_x0000_t109" style="position:absolute;top:-3738;width:12831;height:1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" filled="f">
                    <v:textbox inset=",0,,0">
                      <w:txbxContent>
                        <w:p w:rsidR="00203DBA" w:rsidRPr="003C0EC0" w:rsidRDefault="00203DBA" w:rsidP="008A5158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Executive</w:t>
                          </w:r>
                        </w:p>
                      </w:txbxContent>
                    </v:textbox>
                  </v:shape>
                </v:group>
                <v:group id="Group 47" o:spid="_x0000_s1031" style="position:absolute;top:-1809;width:27584;height:18752" coordorigin=",-4845" coordsize="27584,1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26" o:spid="_x0000_s1032" style="position:absolute;top:-4845;width:27584;height:18751" coordorigin=",-6274" coordsize="27584,1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2" o:spid="_x0000_s1033" style="position:absolute;top:6477;width:27584;height:6000" coordorigin=",-1" coordsize="27602,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group id="Group 22" o:spid="_x0000_s1034" style="position:absolute;top:-1;width:20990;height:3796" coordorigin="10662,-3344" coordsize="33582,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Flowchart: Process 23" o:spid="_x0000_s1035" type="#_x0000_t109" style="position:absolute;left:10662;top:-3342;width:9049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" filled="f">
                          <v:textbox inset="0,0,0,0">
                            <w:txbxContent>
                              <w:p w:rsidR="008A5158" w:rsidRPr="006E5C12" w:rsidRDefault="008A5158" w:rsidP="008A5158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6E5C12">
                                  <w:rPr>
                                    <w:rFonts w:ascii="Times New Roman" w:hAnsi="Times New Roman"/>
                                  </w:rPr>
                                  <w:t>Building</w:t>
                                </w:r>
                                <w:r w:rsidR="00866916">
                                  <w:rPr>
                                    <w:rFonts w:ascii="Times New Roman" w:hAnsi="Times New Roman"/>
                                  </w:rPr>
                                  <w:t xml:space="preserve"> Division Team</w:t>
                                </w:r>
                              </w:p>
                            </w:txbxContent>
                          </v:textbox>
                        </v:shape>
                        <v:shape id="Flowchart: Process 24" o:spid="_x0000_s1036" type="#_x0000_t109" style="position:absolute;left:33767;top:-3344;width:10478;height:5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" filled="f">
                          <v:textbox inset="0,0,0,0">
                            <w:txbxContent>
                              <w:p w:rsidR="008A5158" w:rsidRPr="006E5C12" w:rsidRDefault="008A5158" w:rsidP="008A5158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6E5C12">
                                  <w:rPr>
                                    <w:rFonts w:ascii="Times New Roman" w:hAnsi="Times New Roman"/>
                                  </w:rPr>
                                  <w:t>Planning &amp; Zoning</w:t>
                                </w:r>
                                <w:r w:rsidR="00866916">
                                  <w:rPr>
                                    <w:rFonts w:ascii="Times New Roman" w:hAnsi="Times New Roman"/>
                                  </w:rPr>
                                  <w:t xml:space="preserve"> Division Team</w:t>
                                </w:r>
                              </w:p>
                            </w:txbxContent>
                          </v:textbox>
                        </v:shape>
                        <v:shape id="Flowchart: Process 25" o:spid="_x0000_s1037" type="#_x0000_t109" style="position:absolute;left:23675;top:-3342;width:7573;height:5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" filled="f">
                          <v:textbox inset="0,0,0,0">
                            <w:txbxContent>
                              <w:p w:rsidR="008A5158" w:rsidRPr="006E5C12" w:rsidRDefault="008A5158" w:rsidP="008A5158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6E5C12">
                                  <w:rPr>
                                    <w:rFonts w:ascii="Times New Roman" w:hAnsi="Times New Roman"/>
                                  </w:rPr>
                                  <w:t>GIS</w:t>
                                </w:r>
                                <w:r w:rsidR="00866916">
                                  <w:rPr>
                                    <w:rFonts w:ascii="Times New Roman" w:hAnsi="Times New Roman"/>
                                  </w:rPr>
                                  <w:t xml:space="preserve"> Division Team</w:t>
                                </w:r>
                              </w:p>
                            </w:txbxContent>
                          </v:textbox>
                        </v:shape>
                      </v:group>
                      <v:shape id="Flowchart: Process 32" o:spid="_x0000_s1038" type="#_x0000_t109" style="position:absolute;left:21991;width:5611;height:3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" filled="f">
                        <v:textbox inset="0,0,0,0">
                          <w:txbxContent>
                            <w:p w:rsidR="008A5158" w:rsidRPr="00B96BE2" w:rsidRDefault="008A5158" w:rsidP="008A515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B96BE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Executive Assistant</w:t>
                              </w:r>
                            </w:p>
                          </w:txbxContent>
                        </v:textbox>
                      </v:shape>
                    </v:group>
                    <v:line id="Straight Connector 33" o:spid="_x0000_s1039" style="position:absolute;visibility:visible;mso-wrap-style:square" from="2857,4762" to="285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" strokecolor="windowText" strokeweight="3pt"/>
                    <v:line id="Straight Connector 8" o:spid="_x0000_s1040" style="position:absolute;visibility:visible;mso-wrap-style:square" from="10382,4762" to="10382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" strokecolor="windowText" strokeweight="3pt"/>
                    <v:line id="Straight Connector 9" o:spid="_x0000_s1041" style="position:absolute;visibility:visible;mso-wrap-style:square" from="17716,4762" to="17716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" strokecolor="windowText" strokeweight="3pt"/>
                    <v:group id="Group 17" o:spid="_x0000_s1042" style="position:absolute;width:20701;height:4762" coordsize="20701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Flowchart: Process 21" o:spid="_x0000_s1043" type="#_x0000_t109" style="position:absolute;width:5651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" filled="f">
                        <v:textbox inset="0,0,0,0">
                          <w:txbxContent>
                            <w:p w:rsidR="00A155E4" w:rsidRPr="006E5C12" w:rsidRDefault="00A155E4" w:rsidP="00A155E4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Chief Building Official</w:t>
                              </w:r>
                            </w:p>
                          </w:txbxContent>
                        </v:textbox>
                      </v:shape>
                      <v:shape id="Flowchart: Process 10" o:spid="_x0000_s1044" type="#_x0000_t109" style="position:absolute;left:6572;width:742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" filled="f">
                        <v:textbox inset="0,0,0,0">
                          <w:txbxContent>
                            <w:p w:rsidR="00866916" w:rsidRPr="006E5C12" w:rsidRDefault="00866916" w:rsidP="00A155E4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GIS Administrator</w:t>
                              </w:r>
                            </w:p>
                          </w:txbxContent>
                        </v:textbox>
                      </v:shape>
                      <v:shape id="Flowchart: Process 12" o:spid="_x0000_s1045" type="#_x0000_t109" style="position:absolute;left:15049;width:565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" filled="f">
                        <v:textbox inset="0,0,0,0">
                          <w:txbxContent>
                            <w:p w:rsidR="00866916" w:rsidRPr="006E5C12" w:rsidRDefault="00866916" w:rsidP="00A155E4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Planning Manager</w:t>
                              </w:r>
                            </w:p>
                          </w:txbxContent>
                        </v:textbox>
                      </v:shape>
                    </v:group>
                    <v:line id="Straight Connector 51" o:spid="_x0000_s1046" style="position:absolute;visibility:visible;mso-wrap-style:square" from="13343,-6274" to="13343,-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" strokecolor="windowText" strokeweight="3pt"/>
                  </v:group>
                  <v:line id="Straight Connector 28" o:spid="_x0000_s1047" style="position:absolute;visibility:visible;mso-wrap-style:square" from="24765,0" to="24765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" strokecolor="windowText" strokeweight="3pt"/>
                  <v:line id="Straight Connector 41" o:spid="_x0000_s1048" style="position:absolute;visibility:visible;mso-wrap-style:square" from="2857,190" to="2857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" strokecolor="windowText" strokeweight="3pt"/>
                  <v:line id="Straight Connector 43" o:spid="_x0000_s1049" style="position:absolute;visibility:visible;mso-wrap-style:square" from="10287,190" to="10287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" strokecolor="windowText" strokeweight="3pt"/>
                  <v:line id="Straight Connector 44" o:spid="_x0000_s1050" style="position:absolute;visibility:visible;mso-wrap-style:square" from="17907,190" to="17907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" strokecolor="windowText" strokeweight="3pt"/>
                </v:group>
                <v:line id="Straight Connector 46" o:spid="_x0000_s1051" style="position:absolute;visibility:visible;mso-wrap-style:square" from="2656,3209" to="24805,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" strokecolor="windowText" strokeweight="3pt"/>
              </v:group>
            </w:pict>
          </mc:Fallback>
        </mc:AlternateContent>
      </w:r>
    </w:p>
    <w:p w:rsidR="00FB30D8" w:rsidRDefault="00E159F4" w:rsidP="00FB30D8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General</w:t>
      </w:r>
      <w:r w:rsidR="00FB30D8">
        <w:rPr>
          <w:rFonts w:ascii="Times New Roman" w:hAnsi="Times New Roman"/>
          <w:b/>
          <w:sz w:val="28"/>
          <w:szCs w:val="28"/>
        </w:rPr>
        <w:t xml:space="preserve"> Responsibilities</w:t>
      </w:r>
    </w:p>
    <w:p w:rsidR="00B96BE2" w:rsidRPr="0007058B" w:rsidRDefault="00626B61" w:rsidP="00866916">
      <w:pPr>
        <w:pStyle w:val="ListParagraph"/>
        <w:numPr>
          <w:ilvl w:val="0"/>
          <w:numId w:val="36"/>
        </w:numPr>
        <w:ind w:left="450" w:right="4223"/>
        <w:jc w:val="left"/>
        <w:rPr>
          <w:rFonts w:ascii="Times New Roman" w:hAnsi="Times New Roman"/>
          <w:b/>
          <w:sz w:val="24"/>
          <w:szCs w:val="24"/>
        </w:rPr>
      </w:pPr>
      <w:r w:rsidRPr="0007058B">
        <w:rPr>
          <w:rFonts w:ascii="Times New Roman" w:hAnsi="Times New Roman"/>
          <w:sz w:val="24"/>
          <w:szCs w:val="24"/>
        </w:rPr>
        <w:t>P</w:t>
      </w:r>
      <w:r w:rsidR="007169BF">
        <w:rPr>
          <w:rFonts w:ascii="Times New Roman" w:hAnsi="Times New Roman"/>
          <w:sz w:val="24"/>
          <w:szCs w:val="24"/>
        </w:rPr>
        <w:t>lan, direct</w:t>
      </w:r>
      <w:r w:rsidRPr="0007058B">
        <w:rPr>
          <w:rFonts w:ascii="Times New Roman" w:hAnsi="Times New Roman"/>
          <w:sz w:val="24"/>
          <w:szCs w:val="24"/>
        </w:rPr>
        <w:t>, and</w:t>
      </w:r>
      <w:r w:rsidR="0007058B" w:rsidRPr="0007058B">
        <w:rPr>
          <w:rFonts w:ascii="Times New Roman" w:hAnsi="Times New Roman"/>
          <w:sz w:val="24"/>
          <w:szCs w:val="24"/>
        </w:rPr>
        <w:t xml:space="preserve"> overse</w:t>
      </w:r>
      <w:r w:rsidR="007169BF">
        <w:rPr>
          <w:rFonts w:ascii="Times New Roman" w:hAnsi="Times New Roman"/>
          <w:sz w:val="24"/>
          <w:szCs w:val="24"/>
        </w:rPr>
        <w:t>e</w:t>
      </w:r>
      <w:r w:rsidR="0007058B" w:rsidRPr="0007058B">
        <w:rPr>
          <w:rFonts w:ascii="Times New Roman" w:hAnsi="Times New Roman"/>
          <w:sz w:val="24"/>
          <w:szCs w:val="24"/>
        </w:rPr>
        <w:t xml:space="preserve"> the</w:t>
      </w:r>
      <w:r w:rsidRPr="0007058B">
        <w:rPr>
          <w:rFonts w:ascii="Times New Roman" w:hAnsi="Times New Roman"/>
          <w:sz w:val="24"/>
          <w:szCs w:val="24"/>
        </w:rPr>
        <w:t xml:space="preserve"> manage</w:t>
      </w:r>
      <w:r w:rsidR="0007058B" w:rsidRPr="0007058B">
        <w:rPr>
          <w:rFonts w:ascii="Times New Roman" w:hAnsi="Times New Roman"/>
          <w:sz w:val="24"/>
          <w:szCs w:val="24"/>
        </w:rPr>
        <w:t>ment</w:t>
      </w:r>
      <w:r w:rsidR="0007058B" w:rsidRPr="007169BF">
        <w:rPr>
          <w:rFonts w:ascii="Times New Roman" w:hAnsi="Times New Roman"/>
          <w:sz w:val="24"/>
          <w:szCs w:val="24"/>
        </w:rPr>
        <w:t xml:space="preserve"> of</w:t>
      </w:r>
      <w:r w:rsidRPr="000A7F47">
        <w:rPr>
          <w:rFonts w:ascii="Times New Roman" w:hAnsi="Times New Roman"/>
          <w:sz w:val="24"/>
          <w:szCs w:val="24"/>
        </w:rPr>
        <w:t xml:space="preserve"> the operations and employees of the department</w:t>
      </w:r>
      <w:r w:rsidR="007169BF">
        <w:rPr>
          <w:rFonts w:ascii="Times New Roman" w:hAnsi="Times New Roman"/>
          <w:sz w:val="24"/>
          <w:szCs w:val="24"/>
        </w:rPr>
        <w:t xml:space="preserve"> including the development of department vision and policies</w:t>
      </w:r>
      <w:r w:rsidR="0007058B" w:rsidRPr="007169BF">
        <w:rPr>
          <w:rFonts w:ascii="Times New Roman" w:hAnsi="Times New Roman"/>
          <w:sz w:val="24"/>
          <w:szCs w:val="24"/>
        </w:rPr>
        <w:t>.</w:t>
      </w:r>
      <w:r w:rsidRPr="007169BF">
        <w:rPr>
          <w:rFonts w:ascii="Times New Roman" w:hAnsi="Times New Roman"/>
          <w:sz w:val="24"/>
          <w:szCs w:val="24"/>
        </w:rPr>
        <w:t xml:space="preserve"> </w:t>
      </w:r>
    </w:p>
    <w:p w:rsidR="0007058B" w:rsidRPr="00DD1A28" w:rsidRDefault="0007058B" w:rsidP="00866916">
      <w:pPr>
        <w:pStyle w:val="ListParagraph"/>
        <w:numPr>
          <w:ilvl w:val="0"/>
          <w:numId w:val="36"/>
        </w:numPr>
        <w:ind w:left="450" w:right="4223"/>
        <w:jc w:val="left"/>
        <w:rPr>
          <w:rFonts w:ascii="Times New Roman" w:hAnsi="Times New Roman"/>
          <w:sz w:val="24"/>
          <w:szCs w:val="24"/>
        </w:rPr>
      </w:pPr>
      <w:r w:rsidRPr="0007058B">
        <w:rPr>
          <w:rFonts w:ascii="Times New Roman" w:hAnsi="Times New Roman"/>
          <w:sz w:val="24"/>
          <w:szCs w:val="24"/>
        </w:rPr>
        <w:t xml:space="preserve">Land Use Authority for land use actions as </w:t>
      </w:r>
      <w:r w:rsidRPr="000A7F47">
        <w:rPr>
          <w:rFonts w:ascii="Times New Roman" w:hAnsi="Times New Roman"/>
          <w:sz w:val="24"/>
          <w:szCs w:val="24"/>
        </w:rPr>
        <w:t xml:space="preserve">legislated by the </w:t>
      </w:r>
      <w:r w:rsidRPr="00DD1A28">
        <w:rPr>
          <w:rFonts w:ascii="Times New Roman" w:hAnsi="Times New Roman"/>
          <w:sz w:val="24"/>
          <w:szCs w:val="24"/>
        </w:rPr>
        <w:t>County Council.</w:t>
      </w:r>
    </w:p>
    <w:p w:rsidR="0007058B" w:rsidRPr="001222CF" w:rsidRDefault="0007058B" w:rsidP="00866916">
      <w:pPr>
        <w:pStyle w:val="ListParagraph"/>
        <w:numPr>
          <w:ilvl w:val="0"/>
          <w:numId w:val="36"/>
        </w:numPr>
        <w:ind w:left="450" w:right="4223"/>
        <w:jc w:val="left"/>
        <w:rPr>
          <w:rFonts w:ascii="Times New Roman" w:hAnsi="Times New Roman"/>
          <w:sz w:val="24"/>
          <w:szCs w:val="24"/>
        </w:rPr>
      </w:pPr>
      <w:r w:rsidRPr="00DD1A28">
        <w:rPr>
          <w:rFonts w:ascii="Times New Roman" w:hAnsi="Times New Roman"/>
          <w:sz w:val="24"/>
          <w:szCs w:val="24"/>
        </w:rPr>
        <w:t>Interdepartmental communication and collaboration.</w:t>
      </w:r>
    </w:p>
    <w:p w:rsidR="00CD3F5D" w:rsidRDefault="00CD3F5D" w:rsidP="00866916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9180"/>
        </w:tabs>
        <w:ind w:right="4223"/>
        <w:jc w:val="left"/>
        <w:rPr>
          <w:rFonts w:ascii="Times New Roman" w:hAnsi="Times New Roman"/>
          <w:b/>
          <w:sz w:val="24"/>
          <w:szCs w:val="24"/>
        </w:rPr>
      </w:pPr>
    </w:p>
    <w:p w:rsidR="00E43923" w:rsidRPr="00E43923" w:rsidRDefault="00E43923" w:rsidP="00E43923">
      <w:pPr>
        <w:ind w:right="360"/>
        <w:rPr>
          <w:rFonts w:ascii="Times New Roman" w:hAnsi="Times New Roman"/>
          <w:b/>
          <w:sz w:val="28"/>
          <w:szCs w:val="28"/>
        </w:rPr>
      </w:pPr>
      <w:r w:rsidRPr="00E43923">
        <w:rPr>
          <w:rFonts w:ascii="Times New Roman" w:hAnsi="Times New Roman"/>
          <w:b/>
          <w:sz w:val="28"/>
          <w:szCs w:val="28"/>
        </w:rPr>
        <w:t>Minimum Qualifications</w:t>
      </w:r>
    </w:p>
    <w:p w:rsidR="00E43923" w:rsidRPr="00E43923" w:rsidRDefault="00E43923" w:rsidP="001441D4">
      <w:pPr>
        <w:ind w:right="360"/>
        <w:jc w:val="left"/>
        <w:rPr>
          <w:rFonts w:ascii="Times New Roman" w:hAnsi="Times New Roman"/>
          <w:sz w:val="24"/>
          <w:szCs w:val="24"/>
        </w:rPr>
      </w:pPr>
      <w:r w:rsidRPr="00E43923">
        <w:rPr>
          <w:rFonts w:ascii="Times New Roman" w:hAnsi="Times New Roman"/>
          <w:sz w:val="24"/>
          <w:szCs w:val="24"/>
        </w:rPr>
        <w:t xml:space="preserve">Education and Experience: </w:t>
      </w:r>
    </w:p>
    <w:p w:rsidR="00847523" w:rsidRDefault="00847523" w:rsidP="001441D4">
      <w:pPr>
        <w:pStyle w:val="ListParagraph"/>
        <w:numPr>
          <w:ilvl w:val="0"/>
          <w:numId w:val="31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3F77E5">
        <w:rPr>
          <w:rFonts w:ascii="Times New Roman" w:hAnsi="Times New Roman"/>
          <w:sz w:val="24"/>
          <w:szCs w:val="24"/>
        </w:rPr>
        <w:t xml:space="preserve">Graduation from </w:t>
      </w:r>
      <w:r w:rsidR="0007058B">
        <w:rPr>
          <w:rFonts w:ascii="Times New Roman" w:hAnsi="Times New Roman"/>
          <w:sz w:val="24"/>
          <w:szCs w:val="24"/>
        </w:rPr>
        <w:t>an accredited university</w:t>
      </w:r>
      <w:r w:rsidR="0007058B" w:rsidRPr="003F77E5">
        <w:rPr>
          <w:rFonts w:ascii="Times New Roman" w:hAnsi="Times New Roman"/>
          <w:sz w:val="24"/>
          <w:szCs w:val="24"/>
        </w:rPr>
        <w:t xml:space="preserve"> </w:t>
      </w:r>
      <w:r w:rsidRPr="003F77E5"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 xml:space="preserve">th a </w:t>
      </w:r>
      <w:r w:rsidR="0007058B">
        <w:rPr>
          <w:rFonts w:ascii="Times New Roman" w:hAnsi="Times New Roman"/>
          <w:sz w:val="24"/>
          <w:szCs w:val="24"/>
        </w:rPr>
        <w:t>M</w:t>
      </w:r>
      <w:r w:rsidR="00FB30D8">
        <w:rPr>
          <w:rFonts w:ascii="Times New Roman" w:hAnsi="Times New Roman"/>
          <w:sz w:val="24"/>
          <w:szCs w:val="24"/>
        </w:rPr>
        <w:t xml:space="preserve">aster’s </w:t>
      </w:r>
      <w:r w:rsidR="0007058B">
        <w:rPr>
          <w:rFonts w:ascii="Times New Roman" w:hAnsi="Times New Roman"/>
          <w:sz w:val="24"/>
          <w:szCs w:val="24"/>
        </w:rPr>
        <w:t>D</w:t>
      </w:r>
      <w:r w:rsidR="00FB30D8">
        <w:rPr>
          <w:rFonts w:ascii="Times New Roman" w:hAnsi="Times New Roman"/>
          <w:sz w:val="24"/>
          <w:szCs w:val="24"/>
        </w:rPr>
        <w:t xml:space="preserve">egree in </w:t>
      </w:r>
      <w:r w:rsidR="0007058B">
        <w:rPr>
          <w:rFonts w:ascii="Times New Roman" w:hAnsi="Times New Roman"/>
          <w:sz w:val="24"/>
          <w:szCs w:val="24"/>
        </w:rPr>
        <w:t>U</w:t>
      </w:r>
      <w:r w:rsidR="00FB30D8">
        <w:rPr>
          <w:rFonts w:ascii="Times New Roman" w:hAnsi="Times New Roman"/>
          <w:sz w:val="24"/>
          <w:szCs w:val="24"/>
        </w:rPr>
        <w:t>rban</w:t>
      </w:r>
      <w:r w:rsidR="0007058B">
        <w:rPr>
          <w:rFonts w:ascii="Times New Roman" w:hAnsi="Times New Roman"/>
          <w:sz w:val="24"/>
          <w:szCs w:val="24"/>
        </w:rPr>
        <w:t xml:space="preserve"> or R</w:t>
      </w:r>
      <w:r w:rsidRPr="003F77E5">
        <w:rPr>
          <w:rFonts w:ascii="Times New Roman" w:hAnsi="Times New Roman"/>
          <w:sz w:val="24"/>
          <w:szCs w:val="24"/>
        </w:rPr>
        <w:t xml:space="preserve">ural </w:t>
      </w:r>
      <w:r w:rsidR="0007058B">
        <w:rPr>
          <w:rFonts w:ascii="Times New Roman" w:hAnsi="Times New Roman"/>
          <w:sz w:val="24"/>
          <w:szCs w:val="24"/>
        </w:rPr>
        <w:t>P</w:t>
      </w:r>
      <w:r w:rsidR="00FB30D8">
        <w:rPr>
          <w:rFonts w:ascii="Times New Roman" w:hAnsi="Times New Roman"/>
          <w:sz w:val="24"/>
          <w:szCs w:val="24"/>
        </w:rPr>
        <w:t xml:space="preserve">lanning, </w:t>
      </w:r>
      <w:r w:rsidR="0007058B">
        <w:rPr>
          <w:rFonts w:ascii="Times New Roman" w:hAnsi="Times New Roman"/>
          <w:sz w:val="24"/>
          <w:szCs w:val="24"/>
        </w:rPr>
        <w:t>P</w:t>
      </w:r>
      <w:r w:rsidR="00FB30D8">
        <w:rPr>
          <w:rFonts w:ascii="Times New Roman" w:hAnsi="Times New Roman"/>
          <w:sz w:val="24"/>
          <w:szCs w:val="24"/>
        </w:rPr>
        <w:t xml:space="preserve">ublic </w:t>
      </w:r>
      <w:r w:rsidR="0007058B">
        <w:rPr>
          <w:rFonts w:ascii="Times New Roman" w:hAnsi="Times New Roman"/>
          <w:sz w:val="24"/>
          <w:szCs w:val="24"/>
        </w:rPr>
        <w:t>A</w:t>
      </w:r>
      <w:r w:rsidR="00FB30D8">
        <w:rPr>
          <w:rFonts w:ascii="Times New Roman" w:hAnsi="Times New Roman"/>
          <w:sz w:val="24"/>
          <w:szCs w:val="24"/>
        </w:rPr>
        <w:t>dministration</w:t>
      </w:r>
      <w:r w:rsidR="0007058B">
        <w:rPr>
          <w:rFonts w:ascii="Times New Roman" w:hAnsi="Times New Roman"/>
          <w:sz w:val="24"/>
          <w:szCs w:val="24"/>
        </w:rPr>
        <w:t>,</w:t>
      </w:r>
      <w:r w:rsidRPr="003F77E5">
        <w:rPr>
          <w:rFonts w:ascii="Times New Roman" w:hAnsi="Times New Roman"/>
          <w:sz w:val="24"/>
          <w:szCs w:val="24"/>
        </w:rPr>
        <w:t xml:space="preserve"> or a closely related</w:t>
      </w:r>
      <w:r w:rsidRPr="00C578B8">
        <w:rPr>
          <w:rFonts w:ascii="Times New Roman" w:hAnsi="Times New Roman"/>
          <w:sz w:val="24"/>
          <w:szCs w:val="24"/>
        </w:rPr>
        <w:t xml:space="preserve"> field; </w:t>
      </w:r>
      <w:r>
        <w:rPr>
          <w:rFonts w:ascii="Times New Roman" w:hAnsi="Times New Roman"/>
          <w:sz w:val="24"/>
          <w:szCs w:val="24"/>
        </w:rPr>
        <w:t>AND</w:t>
      </w:r>
    </w:p>
    <w:p w:rsidR="00847523" w:rsidRDefault="00C86AC9" w:rsidP="001441D4">
      <w:pPr>
        <w:pStyle w:val="ListParagraph"/>
        <w:numPr>
          <w:ilvl w:val="0"/>
          <w:numId w:val="31"/>
        </w:numPr>
        <w:ind w:left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Eight</w:t>
      </w:r>
      <w:r w:rsidR="0084752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</w:t>
      </w:r>
      <w:r w:rsidR="00847523">
        <w:rPr>
          <w:rFonts w:ascii="Times New Roman" w:hAnsi="Times New Roman"/>
          <w:sz w:val="24"/>
          <w:szCs w:val="24"/>
        </w:rPr>
        <w:t>) years of progressively responsible experience performing above or related duties;</w:t>
      </w:r>
      <w:r w:rsidR="00FB30D8">
        <w:rPr>
          <w:rFonts w:ascii="Times New Roman" w:hAnsi="Times New Roman"/>
          <w:sz w:val="24"/>
          <w:szCs w:val="24"/>
        </w:rPr>
        <w:t xml:space="preserve"> two (2) years of which must have been in a lead or supervisory capacity;</w:t>
      </w:r>
      <w:r w:rsidR="00847523">
        <w:rPr>
          <w:rFonts w:ascii="Times New Roman" w:hAnsi="Times New Roman"/>
          <w:sz w:val="24"/>
          <w:szCs w:val="24"/>
        </w:rPr>
        <w:t xml:space="preserve"> OR</w:t>
      </w:r>
    </w:p>
    <w:p w:rsidR="001A41D5" w:rsidRPr="00FB30D8" w:rsidRDefault="001A41D5" w:rsidP="001441D4">
      <w:pPr>
        <w:pStyle w:val="ListParagraph"/>
        <w:numPr>
          <w:ilvl w:val="0"/>
          <w:numId w:val="31"/>
        </w:num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9180"/>
        </w:tabs>
        <w:ind w:left="450"/>
        <w:jc w:val="left"/>
        <w:rPr>
          <w:rFonts w:ascii="Times New Roman" w:hAnsi="Times New Roman"/>
          <w:b/>
          <w:sz w:val="28"/>
          <w:szCs w:val="28"/>
        </w:rPr>
      </w:pPr>
      <w:r w:rsidRPr="00847523">
        <w:rPr>
          <w:rFonts w:ascii="Times New Roman" w:hAnsi="Times New Roman"/>
          <w:sz w:val="24"/>
          <w:szCs w:val="24"/>
        </w:rPr>
        <w:t>An equivalent combination of education and experience.</w:t>
      </w:r>
      <w:bookmarkStart w:id="0" w:name="_GoBack"/>
      <w:bookmarkEnd w:id="0"/>
    </w:p>
    <w:p w:rsidR="00FB30D8" w:rsidRDefault="00FB30D8" w:rsidP="001441D4">
      <w:pPr>
        <w:ind w:righ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Qualifications</w:t>
      </w:r>
      <w:r w:rsidRPr="00E43923">
        <w:rPr>
          <w:rFonts w:ascii="Times New Roman" w:hAnsi="Times New Roman"/>
          <w:sz w:val="24"/>
          <w:szCs w:val="24"/>
        </w:rPr>
        <w:t>:</w:t>
      </w:r>
    </w:p>
    <w:p w:rsidR="00FB30D8" w:rsidRPr="00FB30D8" w:rsidRDefault="00FB30D8" w:rsidP="001441D4">
      <w:pPr>
        <w:pStyle w:val="ListParagraph"/>
        <w:numPr>
          <w:ilvl w:val="0"/>
          <w:numId w:val="35"/>
        </w:num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9504"/>
        </w:tabs>
        <w:ind w:left="450" w:right="360"/>
        <w:jc w:val="left"/>
        <w:rPr>
          <w:rFonts w:ascii="Times New Roman" w:hAnsi="Times New Roman"/>
          <w:sz w:val="24"/>
          <w:szCs w:val="24"/>
        </w:rPr>
      </w:pPr>
      <w:r w:rsidRPr="00FB30D8">
        <w:rPr>
          <w:rFonts w:ascii="Times New Roman" w:hAnsi="Times New Roman"/>
          <w:sz w:val="24"/>
          <w:szCs w:val="24"/>
        </w:rPr>
        <w:t>Must maintain membership in the American Planning Association</w:t>
      </w:r>
      <w:r w:rsidR="00DA03BB">
        <w:rPr>
          <w:rFonts w:ascii="Times New Roman" w:hAnsi="Times New Roman"/>
          <w:sz w:val="24"/>
          <w:szCs w:val="24"/>
        </w:rPr>
        <w:t xml:space="preserve"> (APA)</w:t>
      </w:r>
      <w:r w:rsidRPr="00FB30D8">
        <w:rPr>
          <w:rFonts w:ascii="Times New Roman" w:hAnsi="Times New Roman"/>
          <w:sz w:val="24"/>
          <w:szCs w:val="24"/>
        </w:rPr>
        <w:t>.</w:t>
      </w:r>
    </w:p>
    <w:p w:rsidR="00FB30D8" w:rsidRPr="00FB30D8" w:rsidRDefault="00FB30D8" w:rsidP="001441D4">
      <w:pPr>
        <w:pStyle w:val="ListParagraph"/>
        <w:numPr>
          <w:ilvl w:val="0"/>
          <w:numId w:val="35"/>
        </w:num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9504"/>
        </w:tabs>
        <w:ind w:left="450" w:right="360"/>
        <w:jc w:val="left"/>
        <w:rPr>
          <w:rFonts w:ascii="Times New Roman" w:hAnsi="Times New Roman"/>
          <w:sz w:val="24"/>
          <w:szCs w:val="24"/>
        </w:rPr>
      </w:pPr>
      <w:r w:rsidRPr="00FB30D8">
        <w:rPr>
          <w:rFonts w:ascii="Times New Roman" w:hAnsi="Times New Roman"/>
          <w:sz w:val="24"/>
          <w:szCs w:val="24"/>
        </w:rPr>
        <w:t>AICP</w:t>
      </w:r>
      <w:r w:rsidR="0081400B">
        <w:rPr>
          <w:rFonts w:ascii="Times New Roman" w:hAnsi="Times New Roman"/>
          <w:sz w:val="24"/>
          <w:szCs w:val="24"/>
        </w:rPr>
        <w:t xml:space="preserve"> Certification or ability to obtain</w:t>
      </w:r>
      <w:r w:rsidR="00523837">
        <w:rPr>
          <w:rFonts w:ascii="Times New Roman" w:hAnsi="Times New Roman"/>
          <w:sz w:val="24"/>
          <w:szCs w:val="24"/>
        </w:rPr>
        <w:t xml:space="preserve"> </w:t>
      </w:r>
      <w:r w:rsidR="009E5068">
        <w:rPr>
          <w:rFonts w:ascii="Times New Roman" w:hAnsi="Times New Roman"/>
          <w:sz w:val="24"/>
          <w:szCs w:val="24"/>
        </w:rPr>
        <w:t xml:space="preserve">certification within one </w:t>
      </w:r>
      <w:r w:rsidRPr="00FB30D8">
        <w:rPr>
          <w:rFonts w:ascii="Times New Roman" w:hAnsi="Times New Roman"/>
          <w:sz w:val="24"/>
          <w:szCs w:val="24"/>
        </w:rPr>
        <w:t>year of employment.</w:t>
      </w:r>
    </w:p>
    <w:p w:rsidR="00FB30D8" w:rsidRPr="00FB30D8" w:rsidRDefault="00FB30D8" w:rsidP="001441D4">
      <w:pPr>
        <w:pStyle w:val="ListParagraph"/>
        <w:numPr>
          <w:ilvl w:val="0"/>
          <w:numId w:val="35"/>
        </w:num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9504"/>
        </w:tabs>
        <w:ind w:left="450" w:right="360"/>
        <w:jc w:val="left"/>
        <w:rPr>
          <w:rFonts w:ascii="Times New Roman" w:hAnsi="Times New Roman"/>
          <w:sz w:val="24"/>
          <w:szCs w:val="24"/>
        </w:rPr>
      </w:pPr>
      <w:r w:rsidRPr="00FB30D8">
        <w:rPr>
          <w:rFonts w:ascii="Times New Roman" w:hAnsi="Times New Roman"/>
          <w:sz w:val="24"/>
          <w:szCs w:val="24"/>
        </w:rPr>
        <w:t>Must possess a valid driver’s license.</w:t>
      </w:r>
    </w:p>
    <w:p w:rsidR="00847523" w:rsidRPr="00840A3A" w:rsidRDefault="00847523" w:rsidP="00E43923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91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E43923" w:rsidRDefault="000D6652" w:rsidP="00E43923">
      <w:pPr>
        <w:tabs>
          <w:tab w:val="left" w:pos="7056"/>
        </w:tabs>
        <w:jc w:val="left"/>
        <w:rPr>
          <w:rFonts w:ascii="Times New Roman" w:hAnsi="Times New Roman"/>
          <w:b/>
          <w:sz w:val="28"/>
          <w:szCs w:val="28"/>
        </w:rPr>
      </w:pPr>
      <w:r w:rsidRPr="00FE1814">
        <w:rPr>
          <w:rFonts w:ascii="Times New Roman" w:hAnsi="Times New Roman"/>
          <w:b/>
          <w:sz w:val="28"/>
          <w:szCs w:val="28"/>
        </w:rPr>
        <w:t>Essential Functions</w:t>
      </w:r>
    </w:p>
    <w:p w:rsidR="00E43923" w:rsidRPr="00E43923" w:rsidRDefault="00E43923" w:rsidP="00E43923">
      <w:pPr>
        <w:spacing w:after="120"/>
        <w:rPr>
          <w:rFonts w:ascii="Times New Roman" w:hAnsi="Times New Roman"/>
          <w:sz w:val="24"/>
          <w:szCs w:val="24"/>
        </w:rPr>
      </w:pPr>
      <w:r w:rsidRPr="00E43923">
        <w:rPr>
          <w:rFonts w:ascii="Times New Roman" w:hAnsi="Times New Roman"/>
          <w:sz w:val="24"/>
          <w:szCs w:val="24"/>
        </w:rPr>
        <w:t xml:space="preserve">Essential </w:t>
      </w:r>
      <w:r w:rsidR="00DC47DC">
        <w:rPr>
          <w:rFonts w:ascii="Times New Roman" w:hAnsi="Times New Roman"/>
          <w:sz w:val="24"/>
          <w:szCs w:val="24"/>
        </w:rPr>
        <w:t>functions</w:t>
      </w:r>
      <w:r w:rsidRPr="00E43923">
        <w:rPr>
          <w:rFonts w:ascii="Times New Roman" w:hAnsi="Times New Roman"/>
          <w:sz w:val="24"/>
          <w:szCs w:val="24"/>
        </w:rPr>
        <w:t xml:space="preserve"> </w:t>
      </w:r>
      <w:r w:rsidR="00DC47DC" w:rsidRPr="00813C54">
        <w:rPr>
          <w:rFonts w:ascii="Times New Roman" w:hAnsi="Times New Roman"/>
          <w:sz w:val="24"/>
          <w:szCs w:val="24"/>
        </w:rPr>
        <w:t xml:space="preserve">are listed in order of importance and the percentage assigned is the estimated time spent on described duties. </w:t>
      </w:r>
      <w:r w:rsidR="00DC47DC">
        <w:rPr>
          <w:rFonts w:ascii="Times New Roman" w:hAnsi="Times New Roman"/>
          <w:sz w:val="24"/>
          <w:szCs w:val="24"/>
        </w:rPr>
        <w:t xml:space="preserve"> These functions </w:t>
      </w:r>
      <w:r w:rsidRPr="00E43923">
        <w:rPr>
          <w:rFonts w:ascii="Times New Roman" w:hAnsi="Times New Roman"/>
          <w:sz w:val="24"/>
          <w:szCs w:val="24"/>
        </w:rPr>
        <w:t>may include, but are not limited to, the following:</w:t>
      </w:r>
    </w:p>
    <w:p w:rsidR="00E43923" w:rsidRPr="00E43923" w:rsidRDefault="00E43923" w:rsidP="00E43923">
      <w:pPr>
        <w:ind w:right="-1267"/>
        <w:contextualSpacing/>
        <w:jc w:val="left"/>
        <w:rPr>
          <w:rFonts w:ascii="Times New Roman" w:hAnsi="Times New Roman"/>
          <w:sz w:val="16"/>
          <w:szCs w:val="24"/>
        </w:rPr>
      </w:pPr>
      <w:r w:rsidRPr="00E43923">
        <w:rPr>
          <w:rFonts w:ascii="Times New Roman" w:hAnsi="Times New Roman"/>
          <w:sz w:val="24"/>
          <w:szCs w:val="24"/>
        </w:rPr>
        <w:t xml:space="preserve">Priority 1: </w:t>
      </w:r>
      <w:r w:rsidRPr="007803B3">
        <w:rPr>
          <w:rFonts w:ascii="Times New Roman" w:hAnsi="Times New Roman"/>
          <w:b/>
          <w:sz w:val="24"/>
          <w:szCs w:val="24"/>
        </w:rPr>
        <w:t>Team</w:t>
      </w:r>
      <w:r w:rsidRPr="00E43923">
        <w:rPr>
          <w:rFonts w:ascii="Times New Roman" w:hAnsi="Times New Roman"/>
          <w:sz w:val="24"/>
          <w:szCs w:val="24"/>
        </w:rPr>
        <w:t xml:space="preserve"> </w:t>
      </w:r>
      <w:r w:rsidR="007803B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</w:t>
      </w:r>
      <w:r w:rsidRPr="00E43923">
        <w:rPr>
          <w:rFonts w:ascii="Times New Roman" w:hAnsi="Times New Roman"/>
          <w:sz w:val="24"/>
          <w:szCs w:val="24"/>
        </w:rPr>
        <w:t>5% of Responsibility</w:t>
      </w:r>
    </w:p>
    <w:p w:rsidR="00E43923" w:rsidRPr="00E43923" w:rsidRDefault="00E43923" w:rsidP="00E43923">
      <w:pPr>
        <w:spacing w:before="120"/>
        <w:ind w:right="-1267"/>
        <w:contextualSpacing/>
        <w:jc w:val="left"/>
        <w:rPr>
          <w:rFonts w:ascii="Times New Roman" w:hAnsi="Times New Roman"/>
          <w:sz w:val="24"/>
          <w:szCs w:val="24"/>
        </w:rPr>
      </w:pPr>
      <w:r w:rsidRPr="00E43923">
        <w:rPr>
          <w:rFonts w:ascii="Times New Roman" w:hAnsi="Times New Roman"/>
          <w:sz w:val="24"/>
          <w:szCs w:val="24"/>
        </w:rPr>
        <w:t xml:space="preserve">Priority 2: </w:t>
      </w:r>
      <w:r w:rsidRPr="007803B3">
        <w:rPr>
          <w:rFonts w:ascii="Times New Roman" w:hAnsi="Times New Roman"/>
          <w:b/>
          <w:sz w:val="24"/>
          <w:szCs w:val="24"/>
        </w:rPr>
        <w:t>Leadership</w:t>
      </w:r>
      <w:r w:rsidRPr="00E43923">
        <w:rPr>
          <w:rFonts w:ascii="Times New Roman" w:hAnsi="Times New Roman"/>
          <w:sz w:val="24"/>
          <w:szCs w:val="24"/>
        </w:rPr>
        <w:t xml:space="preserve"> </w:t>
      </w:r>
      <w:r w:rsidR="007803B3">
        <w:rPr>
          <w:rFonts w:ascii="Times New Roman" w:hAnsi="Times New Roman"/>
          <w:sz w:val="24"/>
          <w:szCs w:val="24"/>
        </w:rPr>
        <w:t>-</w:t>
      </w:r>
      <w:r w:rsidRPr="00E43923">
        <w:rPr>
          <w:rFonts w:ascii="Times New Roman" w:hAnsi="Times New Roman"/>
          <w:sz w:val="24"/>
          <w:szCs w:val="24"/>
        </w:rPr>
        <w:t xml:space="preserve"> </w:t>
      </w:r>
      <w:r w:rsidR="00DC47DC">
        <w:rPr>
          <w:rFonts w:ascii="Times New Roman" w:hAnsi="Times New Roman"/>
          <w:sz w:val="24"/>
          <w:szCs w:val="24"/>
        </w:rPr>
        <w:t>35</w:t>
      </w:r>
      <w:r w:rsidRPr="00E43923">
        <w:rPr>
          <w:rFonts w:ascii="Times New Roman" w:hAnsi="Times New Roman"/>
          <w:sz w:val="24"/>
          <w:szCs w:val="24"/>
        </w:rPr>
        <w:t>% of Responsibility</w:t>
      </w:r>
    </w:p>
    <w:p w:rsidR="00E43923" w:rsidRPr="00E43923" w:rsidRDefault="00FB30D8" w:rsidP="00E43923">
      <w:pPr>
        <w:ind w:right="-1267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Priority 3: </w:t>
      </w:r>
      <w:r w:rsidRPr="007803B3">
        <w:rPr>
          <w:rFonts w:ascii="Times New Roman" w:hAnsi="Times New Roman"/>
          <w:b/>
          <w:sz w:val="24"/>
          <w:szCs w:val="24"/>
        </w:rPr>
        <w:t>Management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7803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C47DC">
        <w:rPr>
          <w:rFonts w:ascii="Times New Roman" w:hAnsi="Times New Roman"/>
          <w:sz w:val="24"/>
          <w:szCs w:val="24"/>
        </w:rPr>
        <w:t>25</w:t>
      </w:r>
      <w:r w:rsidR="00E43923" w:rsidRPr="00E43923">
        <w:rPr>
          <w:rFonts w:ascii="Times New Roman" w:hAnsi="Times New Roman"/>
          <w:sz w:val="24"/>
          <w:szCs w:val="24"/>
        </w:rPr>
        <w:t>% of Responsibility</w:t>
      </w:r>
    </w:p>
    <w:p w:rsidR="00E43923" w:rsidRPr="00E43923" w:rsidRDefault="00FB30D8" w:rsidP="00E4392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Priority 4: </w:t>
      </w:r>
      <w:r w:rsidRPr="007803B3">
        <w:rPr>
          <w:rFonts w:ascii="Times New Roman" w:hAnsi="Times New Roman"/>
          <w:b/>
          <w:sz w:val="24"/>
          <w:szCs w:val="24"/>
        </w:rPr>
        <w:t>Technical</w:t>
      </w:r>
      <w:r w:rsidR="00E43923" w:rsidRPr="00E43923">
        <w:rPr>
          <w:rFonts w:ascii="Times New Roman" w:hAnsi="Times New Roman"/>
          <w:sz w:val="24"/>
          <w:szCs w:val="24"/>
        </w:rPr>
        <w:t xml:space="preserve"> </w:t>
      </w:r>
      <w:r w:rsidR="007803B3">
        <w:rPr>
          <w:rFonts w:ascii="Times New Roman" w:hAnsi="Times New Roman"/>
          <w:sz w:val="24"/>
          <w:szCs w:val="24"/>
        </w:rPr>
        <w:t xml:space="preserve">- </w:t>
      </w:r>
      <w:r w:rsidR="00DC47DC">
        <w:rPr>
          <w:rFonts w:ascii="Times New Roman" w:hAnsi="Times New Roman"/>
          <w:sz w:val="24"/>
          <w:szCs w:val="24"/>
        </w:rPr>
        <w:t>25</w:t>
      </w:r>
      <w:r w:rsidR="00E43923" w:rsidRPr="00E43923">
        <w:rPr>
          <w:rFonts w:ascii="Times New Roman" w:hAnsi="Times New Roman"/>
          <w:sz w:val="24"/>
          <w:szCs w:val="24"/>
        </w:rPr>
        <w:t>%</w:t>
      </w:r>
      <w:r w:rsidR="0079265A">
        <w:rPr>
          <w:rFonts w:ascii="Times New Roman" w:hAnsi="Times New Roman"/>
          <w:sz w:val="24"/>
          <w:szCs w:val="24"/>
        </w:rPr>
        <w:t xml:space="preserve"> of Responsibility</w:t>
      </w:r>
    </w:p>
    <w:p w:rsidR="00E43923" w:rsidRPr="00E43923" w:rsidRDefault="00E43923" w:rsidP="00E43923">
      <w:pPr>
        <w:tabs>
          <w:tab w:val="left" w:pos="7056"/>
        </w:tabs>
        <w:jc w:val="left"/>
        <w:rPr>
          <w:rFonts w:ascii="Times New Roman" w:hAnsi="Times New Roman"/>
          <w:b/>
          <w:sz w:val="28"/>
          <w:szCs w:val="28"/>
        </w:rPr>
      </w:pPr>
      <w:r w:rsidRPr="00E43923">
        <w:rPr>
          <w:rFonts w:ascii="Times New Roman" w:hAnsi="Times New Roman"/>
          <w:b/>
          <w:sz w:val="28"/>
          <w:szCs w:val="28"/>
        </w:rPr>
        <w:tab/>
      </w:r>
    </w:p>
    <w:p w:rsidR="006F2842" w:rsidRPr="003B19AE" w:rsidRDefault="006F2842" w:rsidP="00E43923">
      <w:pPr>
        <w:pStyle w:val="ListParagraph"/>
        <w:ind w:left="0" w:right="-7"/>
        <w:jc w:val="left"/>
        <w:rPr>
          <w:rFonts w:ascii="Times New Roman" w:hAnsi="Times New Roman"/>
          <w:sz w:val="24"/>
          <w:szCs w:val="24"/>
        </w:rPr>
      </w:pPr>
      <w:r w:rsidRPr="003B19AE">
        <w:rPr>
          <w:rFonts w:ascii="Times New Roman" w:hAnsi="Times New Roman"/>
          <w:sz w:val="24"/>
          <w:szCs w:val="24"/>
        </w:rPr>
        <w:t xml:space="preserve">Essential functions, as defined under the Americans with Disabilities Act, may </w:t>
      </w:r>
      <w:r w:rsidR="00DC47DC">
        <w:rPr>
          <w:rFonts w:ascii="Times New Roman" w:hAnsi="Times New Roman"/>
          <w:sz w:val="24"/>
          <w:szCs w:val="24"/>
        </w:rPr>
        <w:t xml:space="preserve">also </w:t>
      </w:r>
      <w:r w:rsidRPr="003B19AE">
        <w:rPr>
          <w:rFonts w:ascii="Times New Roman" w:hAnsi="Times New Roman"/>
          <w:sz w:val="24"/>
          <w:szCs w:val="24"/>
        </w:rPr>
        <w:t>include any of the following representative duties, knowledge, and skills. This is not a comprehensive listing of all functions and duties performed by incumbents of this class; employees may be assigned</w:t>
      </w:r>
      <w:r w:rsidR="00EF121E">
        <w:rPr>
          <w:rFonts w:ascii="Times New Roman" w:hAnsi="Times New Roman"/>
          <w:sz w:val="24"/>
          <w:szCs w:val="24"/>
        </w:rPr>
        <w:t xml:space="preserve"> other related</w:t>
      </w:r>
      <w:r w:rsidRPr="003B19AE">
        <w:rPr>
          <w:rFonts w:ascii="Times New Roman" w:hAnsi="Times New Roman"/>
          <w:sz w:val="24"/>
          <w:szCs w:val="24"/>
        </w:rPr>
        <w:t xml:space="preserve"> duties which are not listed below; reasonable accommodations will be made as required. The job description does not constitute an employment agreement and is subject to change at any time by the employer.</w:t>
      </w:r>
    </w:p>
    <w:p w:rsidR="006F2842" w:rsidRDefault="006F2842" w:rsidP="00E43923">
      <w:pPr>
        <w:pStyle w:val="ListParagraph"/>
        <w:ind w:left="0" w:right="-1267"/>
        <w:jc w:val="left"/>
        <w:rPr>
          <w:rFonts w:ascii="Times New Roman" w:hAnsi="Times New Roman"/>
          <w:sz w:val="24"/>
          <w:szCs w:val="24"/>
        </w:rPr>
      </w:pPr>
    </w:p>
    <w:p w:rsidR="000D6652" w:rsidRPr="00C13C67" w:rsidRDefault="00E43923" w:rsidP="00E43923">
      <w:pPr>
        <w:pStyle w:val="ListParagraph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Team </w:t>
      </w:r>
    </w:p>
    <w:p w:rsidR="00200593" w:rsidRPr="00C13C67" w:rsidRDefault="00341867" w:rsidP="00BC4406">
      <w:pPr>
        <w:pStyle w:val="ListParagraph"/>
        <w:numPr>
          <w:ilvl w:val="0"/>
          <w:numId w:val="25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C13C67">
        <w:rPr>
          <w:rFonts w:ascii="Times New Roman" w:hAnsi="Times New Roman"/>
          <w:sz w:val="24"/>
          <w:szCs w:val="24"/>
        </w:rPr>
        <w:t>Practice positive w</w:t>
      </w:r>
      <w:r w:rsidR="00200593" w:rsidRPr="00C13C67">
        <w:rPr>
          <w:rFonts w:ascii="Times New Roman" w:hAnsi="Times New Roman"/>
          <w:sz w:val="24"/>
          <w:szCs w:val="24"/>
        </w:rPr>
        <w:t>orking relationships</w:t>
      </w:r>
      <w:r w:rsidR="00FB70FF" w:rsidRPr="00C13C67">
        <w:rPr>
          <w:rFonts w:ascii="Times New Roman" w:hAnsi="Times New Roman"/>
          <w:sz w:val="24"/>
          <w:szCs w:val="24"/>
        </w:rPr>
        <w:t xml:space="preserve"> and collaboration</w:t>
      </w:r>
      <w:r w:rsidR="00200593" w:rsidRPr="00C13C67">
        <w:rPr>
          <w:rFonts w:ascii="Times New Roman" w:hAnsi="Times New Roman"/>
          <w:sz w:val="24"/>
          <w:szCs w:val="24"/>
        </w:rPr>
        <w:t xml:space="preserve"> with fellow employees, elected officials, other </w:t>
      </w:r>
      <w:r w:rsidR="00AB369C" w:rsidRPr="00C13C67">
        <w:rPr>
          <w:rFonts w:ascii="Times New Roman" w:hAnsi="Times New Roman"/>
          <w:sz w:val="24"/>
          <w:szCs w:val="24"/>
        </w:rPr>
        <w:t xml:space="preserve">departments and </w:t>
      </w:r>
      <w:r w:rsidR="00200593" w:rsidRPr="00C13C67">
        <w:rPr>
          <w:rFonts w:ascii="Times New Roman" w:hAnsi="Times New Roman"/>
          <w:sz w:val="24"/>
          <w:szCs w:val="24"/>
        </w:rPr>
        <w:t>agencies, and the public.</w:t>
      </w:r>
    </w:p>
    <w:p w:rsidR="00200593" w:rsidRPr="00C13C67" w:rsidRDefault="00200593" w:rsidP="00BC4406">
      <w:pPr>
        <w:pStyle w:val="ListParagraph"/>
        <w:numPr>
          <w:ilvl w:val="0"/>
          <w:numId w:val="25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C13C67">
        <w:rPr>
          <w:rFonts w:ascii="Times New Roman" w:hAnsi="Times New Roman"/>
          <w:sz w:val="24"/>
          <w:szCs w:val="24"/>
        </w:rPr>
        <w:t>Be accountable to the department and fellow employees</w:t>
      </w:r>
      <w:r w:rsidR="00FB70FF" w:rsidRPr="00C13C67">
        <w:rPr>
          <w:rFonts w:ascii="Times New Roman" w:hAnsi="Times New Roman"/>
          <w:sz w:val="24"/>
          <w:szCs w:val="24"/>
        </w:rPr>
        <w:t>; valuing integrity, open communication, and professionalism in all interactions</w:t>
      </w:r>
    </w:p>
    <w:p w:rsidR="006A115B" w:rsidRPr="00C13C67" w:rsidRDefault="00341867" w:rsidP="00BC4406">
      <w:pPr>
        <w:pStyle w:val="ListParagraph"/>
        <w:numPr>
          <w:ilvl w:val="0"/>
          <w:numId w:val="25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C13C67">
        <w:rPr>
          <w:rFonts w:ascii="Times New Roman" w:hAnsi="Times New Roman"/>
          <w:sz w:val="24"/>
          <w:szCs w:val="24"/>
        </w:rPr>
        <w:lastRenderedPageBreak/>
        <w:t>Assist</w:t>
      </w:r>
      <w:r w:rsidR="006A115B" w:rsidRPr="00C13C67">
        <w:rPr>
          <w:rFonts w:ascii="Times New Roman" w:hAnsi="Times New Roman"/>
          <w:sz w:val="24"/>
          <w:szCs w:val="24"/>
        </w:rPr>
        <w:t xml:space="preserve"> individuals, teams, or department</w:t>
      </w:r>
      <w:r w:rsidRPr="00C13C67">
        <w:rPr>
          <w:rFonts w:ascii="Times New Roman" w:hAnsi="Times New Roman"/>
          <w:sz w:val="24"/>
          <w:szCs w:val="24"/>
        </w:rPr>
        <w:t>s with creative problem solving and</w:t>
      </w:r>
      <w:r w:rsidR="006A115B" w:rsidRPr="00C13C67">
        <w:rPr>
          <w:rFonts w:ascii="Times New Roman" w:hAnsi="Times New Roman"/>
          <w:sz w:val="24"/>
          <w:szCs w:val="24"/>
        </w:rPr>
        <w:t xml:space="preserve"> </w:t>
      </w:r>
      <w:r w:rsidR="008A54FA" w:rsidRPr="00C13C67">
        <w:rPr>
          <w:rFonts w:ascii="Times New Roman" w:hAnsi="Times New Roman"/>
          <w:sz w:val="24"/>
          <w:szCs w:val="24"/>
        </w:rPr>
        <w:t>work product</w:t>
      </w:r>
      <w:r w:rsidR="006A115B" w:rsidRPr="00C13C67">
        <w:rPr>
          <w:rFonts w:ascii="Times New Roman" w:hAnsi="Times New Roman"/>
          <w:sz w:val="24"/>
          <w:szCs w:val="24"/>
        </w:rPr>
        <w:t>.</w:t>
      </w:r>
    </w:p>
    <w:p w:rsidR="008A54FA" w:rsidRDefault="008A54FA" w:rsidP="00BC4406">
      <w:pPr>
        <w:pStyle w:val="ListParagraph"/>
        <w:numPr>
          <w:ilvl w:val="0"/>
          <w:numId w:val="25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C13C67">
        <w:rPr>
          <w:rFonts w:ascii="Times New Roman" w:hAnsi="Times New Roman"/>
          <w:sz w:val="24"/>
          <w:szCs w:val="24"/>
        </w:rPr>
        <w:t>Effectively follow and utilize verbal and written communication.</w:t>
      </w:r>
    </w:p>
    <w:p w:rsidR="00137889" w:rsidRDefault="00137889" w:rsidP="00523837">
      <w:pPr>
        <w:pStyle w:val="ListParagraph"/>
        <w:numPr>
          <w:ilvl w:val="0"/>
          <w:numId w:val="25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 xml:space="preserve">Operate under the supervision of the </w:t>
      </w:r>
      <w:r>
        <w:rPr>
          <w:rFonts w:ascii="Times New Roman" w:hAnsi="Times New Roman"/>
          <w:sz w:val="24"/>
          <w:szCs w:val="24"/>
        </w:rPr>
        <w:t>County Executive</w:t>
      </w:r>
      <w:r w:rsidRPr="004D0D06">
        <w:rPr>
          <w:rFonts w:ascii="Times New Roman" w:hAnsi="Times New Roman"/>
          <w:sz w:val="24"/>
          <w:szCs w:val="24"/>
        </w:rPr>
        <w:t>.</w:t>
      </w:r>
    </w:p>
    <w:p w:rsidR="00341867" w:rsidRPr="00523837" w:rsidRDefault="00341867" w:rsidP="00E43923">
      <w:pPr>
        <w:pStyle w:val="ListParagraph"/>
        <w:tabs>
          <w:tab w:val="left" w:pos="2016"/>
          <w:tab w:val="left" w:pos="2592"/>
          <w:tab w:val="left" w:pos="7056"/>
          <w:tab w:val="left" w:pos="9180"/>
        </w:tabs>
        <w:spacing w:before="120"/>
        <w:ind w:left="360"/>
        <w:jc w:val="left"/>
        <w:rPr>
          <w:rFonts w:ascii="Times New Roman" w:hAnsi="Times New Roman"/>
          <w:b/>
          <w:sz w:val="24"/>
          <w:szCs w:val="24"/>
          <w:highlight w:val="yellow"/>
        </w:rPr>
      </w:pPr>
    </w:p>
    <w:p w:rsidR="00FB30D8" w:rsidRPr="00FB30D8" w:rsidRDefault="006A5847" w:rsidP="00FB30D8">
      <w:pPr>
        <w:pStyle w:val="ListParagraph"/>
        <w:spacing w:before="120"/>
        <w:ind w:left="0"/>
        <w:jc w:val="left"/>
        <w:rPr>
          <w:rFonts w:ascii="Times New Roman" w:hAnsi="Times New Roman"/>
          <w:sz w:val="24"/>
          <w:szCs w:val="24"/>
        </w:rPr>
      </w:pPr>
      <w:r w:rsidRPr="003B19AE">
        <w:rPr>
          <w:rFonts w:ascii="Times New Roman" w:hAnsi="Times New Roman"/>
          <w:b/>
          <w:sz w:val="24"/>
          <w:szCs w:val="24"/>
        </w:rPr>
        <w:t xml:space="preserve">Leadership </w:t>
      </w:r>
      <w:r w:rsidR="00E43923">
        <w:rPr>
          <w:rFonts w:ascii="Times New Roman" w:hAnsi="Times New Roman"/>
          <w:sz w:val="24"/>
          <w:szCs w:val="24"/>
        </w:rPr>
        <w:t>(Long-</w:t>
      </w:r>
      <w:r w:rsidRPr="003B19AE">
        <w:rPr>
          <w:rFonts w:ascii="Times New Roman" w:hAnsi="Times New Roman"/>
          <w:sz w:val="24"/>
          <w:szCs w:val="24"/>
        </w:rPr>
        <w:t>range vision)</w:t>
      </w:r>
    </w:p>
    <w:p w:rsidR="00200593" w:rsidRPr="00C13C67" w:rsidRDefault="00200593" w:rsidP="00BC4406">
      <w:pPr>
        <w:pStyle w:val="ListParagraph"/>
        <w:numPr>
          <w:ilvl w:val="0"/>
          <w:numId w:val="26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C13C67">
        <w:rPr>
          <w:rFonts w:ascii="Times New Roman" w:hAnsi="Times New Roman"/>
          <w:sz w:val="24"/>
          <w:szCs w:val="24"/>
        </w:rPr>
        <w:t>Exercise initiative, independent judgment</w:t>
      </w:r>
      <w:r w:rsidR="00FE1814" w:rsidRPr="00C13C67">
        <w:rPr>
          <w:rFonts w:ascii="Times New Roman" w:hAnsi="Times New Roman"/>
          <w:sz w:val="24"/>
          <w:szCs w:val="24"/>
        </w:rPr>
        <w:t>,</w:t>
      </w:r>
      <w:r w:rsidRPr="00C13C67">
        <w:rPr>
          <w:rFonts w:ascii="Times New Roman" w:hAnsi="Times New Roman"/>
          <w:sz w:val="24"/>
          <w:szCs w:val="24"/>
        </w:rPr>
        <w:t xml:space="preserve"> and act resourcefully under varying conditions.</w:t>
      </w:r>
    </w:p>
    <w:p w:rsidR="00200593" w:rsidRPr="00C13C67" w:rsidRDefault="00391531" w:rsidP="00BC4406">
      <w:pPr>
        <w:pStyle w:val="ListParagraph"/>
        <w:numPr>
          <w:ilvl w:val="0"/>
          <w:numId w:val="26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C13C67">
        <w:rPr>
          <w:rFonts w:ascii="Times New Roman" w:hAnsi="Times New Roman"/>
          <w:sz w:val="24"/>
          <w:szCs w:val="24"/>
        </w:rPr>
        <w:t>Collaborate on issues and provide potential solutions</w:t>
      </w:r>
      <w:r w:rsidRPr="00C13C67" w:rsidDel="00391531">
        <w:rPr>
          <w:rFonts w:ascii="Times New Roman" w:hAnsi="Times New Roman"/>
          <w:sz w:val="24"/>
          <w:szCs w:val="24"/>
        </w:rPr>
        <w:t xml:space="preserve"> </w:t>
      </w:r>
      <w:r w:rsidR="00200593" w:rsidRPr="00C13C67">
        <w:rPr>
          <w:rFonts w:ascii="Times New Roman" w:hAnsi="Times New Roman"/>
          <w:sz w:val="24"/>
          <w:szCs w:val="24"/>
        </w:rPr>
        <w:t xml:space="preserve">to improve efficiency and effectiveness </w:t>
      </w:r>
      <w:r w:rsidR="00203DBA">
        <w:rPr>
          <w:rFonts w:ascii="Times New Roman" w:hAnsi="Times New Roman"/>
          <w:sz w:val="24"/>
          <w:szCs w:val="24"/>
        </w:rPr>
        <w:t xml:space="preserve">of county processes </w:t>
      </w:r>
      <w:r w:rsidR="00200593" w:rsidRPr="00C13C67">
        <w:rPr>
          <w:rFonts w:ascii="Times New Roman" w:hAnsi="Times New Roman"/>
          <w:sz w:val="24"/>
          <w:szCs w:val="24"/>
        </w:rPr>
        <w:t xml:space="preserve">for </w:t>
      </w:r>
      <w:r w:rsidR="00827F41" w:rsidRPr="00C13C67">
        <w:rPr>
          <w:rFonts w:ascii="Times New Roman" w:hAnsi="Times New Roman"/>
          <w:sz w:val="24"/>
          <w:szCs w:val="24"/>
        </w:rPr>
        <w:t xml:space="preserve">individual </w:t>
      </w:r>
      <w:r w:rsidR="00200593" w:rsidRPr="00C13C67">
        <w:rPr>
          <w:rFonts w:ascii="Times New Roman" w:hAnsi="Times New Roman"/>
          <w:sz w:val="24"/>
          <w:szCs w:val="24"/>
        </w:rPr>
        <w:t>position</w:t>
      </w:r>
      <w:r w:rsidR="00827F41" w:rsidRPr="00C13C67">
        <w:rPr>
          <w:rFonts w:ascii="Times New Roman" w:hAnsi="Times New Roman"/>
          <w:sz w:val="24"/>
          <w:szCs w:val="24"/>
        </w:rPr>
        <w:t>s</w:t>
      </w:r>
      <w:r w:rsidR="00200593" w:rsidRPr="00C13C67">
        <w:rPr>
          <w:rFonts w:ascii="Times New Roman" w:hAnsi="Times New Roman"/>
          <w:sz w:val="24"/>
          <w:szCs w:val="24"/>
        </w:rPr>
        <w:t>, department</w:t>
      </w:r>
      <w:r w:rsidR="00827F41" w:rsidRPr="00C13C67">
        <w:rPr>
          <w:rFonts w:ascii="Times New Roman" w:hAnsi="Times New Roman"/>
          <w:sz w:val="24"/>
          <w:szCs w:val="24"/>
        </w:rPr>
        <w:t>s</w:t>
      </w:r>
      <w:r w:rsidR="00200593" w:rsidRPr="00C13C67">
        <w:rPr>
          <w:rFonts w:ascii="Times New Roman" w:hAnsi="Times New Roman"/>
          <w:sz w:val="24"/>
          <w:szCs w:val="24"/>
        </w:rPr>
        <w:t xml:space="preserve">, and </w:t>
      </w:r>
      <w:r w:rsidR="00827F41" w:rsidRPr="00C13C67">
        <w:rPr>
          <w:rFonts w:ascii="Times New Roman" w:hAnsi="Times New Roman"/>
          <w:sz w:val="24"/>
          <w:szCs w:val="24"/>
        </w:rPr>
        <w:t xml:space="preserve">the </w:t>
      </w:r>
      <w:r w:rsidR="00200593" w:rsidRPr="00C13C67">
        <w:rPr>
          <w:rFonts w:ascii="Times New Roman" w:hAnsi="Times New Roman"/>
          <w:sz w:val="24"/>
          <w:szCs w:val="24"/>
        </w:rPr>
        <w:t>County.</w:t>
      </w:r>
    </w:p>
    <w:p w:rsidR="00DD1A28" w:rsidRPr="001222CF" w:rsidRDefault="00FB30D8" w:rsidP="00523837">
      <w:pPr>
        <w:pStyle w:val="ListParagraph"/>
        <w:numPr>
          <w:ilvl w:val="0"/>
          <w:numId w:val="26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1222CF">
        <w:rPr>
          <w:rFonts w:ascii="Times New Roman" w:hAnsi="Times New Roman"/>
          <w:sz w:val="24"/>
          <w:szCs w:val="24"/>
        </w:rPr>
        <w:t xml:space="preserve">Provide general </w:t>
      </w:r>
      <w:r w:rsidR="00391531" w:rsidRPr="001222CF">
        <w:rPr>
          <w:rFonts w:ascii="Times New Roman" w:hAnsi="Times New Roman"/>
          <w:sz w:val="24"/>
          <w:szCs w:val="24"/>
        </w:rPr>
        <w:t xml:space="preserve">direction and </w:t>
      </w:r>
      <w:r w:rsidRPr="001222CF">
        <w:rPr>
          <w:rFonts w:ascii="Times New Roman" w:hAnsi="Times New Roman"/>
          <w:sz w:val="24"/>
          <w:szCs w:val="24"/>
        </w:rPr>
        <w:t>supervision to department staff and supervisors</w:t>
      </w:r>
      <w:r w:rsidR="00391531" w:rsidRPr="001222CF">
        <w:rPr>
          <w:rFonts w:ascii="Times New Roman" w:hAnsi="Times New Roman"/>
          <w:sz w:val="24"/>
          <w:szCs w:val="24"/>
        </w:rPr>
        <w:t>/managers</w:t>
      </w:r>
      <w:r w:rsidRPr="001222CF">
        <w:rPr>
          <w:rFonts w:ascii="Times New Roman" w:hAnsi="Times New Roman"/>
          <w:sz w:val="24"/>
          <w:szCs w:val="24"/>
        </w:rPr>
        <w:t xml:space="preserve">. </w:t>
      </w:r>
    </w:p>
    <w:p w:rsidR="00DD1A28" w:rsidRDefault="00DD1A28" w:rsidP="00DD1A28">
      <w:pPr>
        <w:pStyle w:val="ListParagraph"/>
        <w:numPr>
          <w:ilvl w:val="0"/>
          <w:numId w:val="26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</w:t>
      </w:r>
      <w:r w:rsidRPr="00DD1A28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sz w:val="24"/>
          <w:szCs w:val="24"/>
        </w:rPr>
        <w:t xml:space="preserve">an </w:t>
      </w:r>
      <w:r w:rsidRPr="00DD1A28">
        <w:rPr>
          <w:rFonts w:ascii="Times New Roman" w:hAnsi="Times New Roman"/>
          <w:sz w:val="24"/>
          <w:szCs w:val="24"/>
        </w:rPr>
        <w:t xml:space="preserve">administrative advisor and liaison to the County Council, citizens committees, Board of Adjustments, </w:t>
      </w:r>
      <w:r>
        <w:rPr>
          <w:rFonts w:ascii="Times New Roman" w:hAnsi="Times New Roman"/>
          <w:sz w:val="24"/>
          <w:szCs w:val="24"/>
        </w:rPr>
        <w:t>P</w:t>
      </w:r>
      <w:r w:rsidRPr="00DD1A28">
        <w:rPr>
          <w:rFonts w:ascii="Times New Roman" w:hAnsi="Times New Roman"/>
          <w:sz w:val="24"/>
          <w:szCs w:val="24"/>
        </w:rPr>
        <w:t>lanning Commission, Cache Technical Advisory Committee, Cache County Council of Governments, and other government boards and committees with local, state, and federal agencies.</w:t>
      </w:r>
    </w:p>
    <w:p w:rsidR="001222CF" w:rsidRPr="001222CF" w:rsidRDefault="001222CF" w:rsidP="00523837">
      <w:pPr>
        <w:pStyle w:val="ListParagraph"/>
        <w:numPr>
          <w:ilvl w:val="0"/>
          <w:numId w:val="26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523837">
        <w:rPr>
          <w:rFonts w:ascii="Times New Roman" w:hAnsi="Times New Roman"/>
          <w:sz w:val="24"/>
          <w:szCs w:val="24"/>
        </w:rPr>
        <w:t>Oversee the three division leads that manage the Building, GIS</w:t>
      </w:r>
      <w:r w:rsidRPr="004D3F44">
        <w:rPr>
          <w:rFonts w:ascii="Times New Roman" w:hAnsi="Times New Roman"/>
          <w:sz w:val="24"/>
          <w:szCs w:val="24"/>
        </w:rPr>
        <w:t>, and Planning &amp; Zoning Divisions, and</w:t>
      </w:r>
      <w:r>
        <w:rPr>
          <w:rFonts w:ascii="Times New Roman" w:hAnsi="Times New Roman"/>
          <w:sz w:val="24"/>
          <w:szCs w:val="24"/>
        </w:rPr>
        <w:t xml:space="preserve"> i</w:t>
      </w:r>
      <w:r w:rsidRPr="00523837">
        <w:rPr>
          <w:rFonts w:ascii="Times New Roman" w:hAnsi="Times New Roman"/>
          <w:sz w:val="24"/>
          <w:szCs w:val="24"/>
        </w:rPr>
        <w:t xml:space="preserve">n coordination with the three division leads, develop department long-range strategic </w:t>
      </w:r>
      <w:r w:rsidRPr="001222CF">
        <w:rPr>
          <w:rFonts w:ascii="Times New Roman" w:hAnsi="Times New Roman"/>
          <w:sz w:val="24"/>
          <w:szCs w:val="24"/>
        </w:rPr>
        <w:t>priorities, guidelines, deadlines, and implement annual action plans.</w:t>
      </w:r>
    </w:p>
    <w:p w:rsidR="001222CF" w:rsidRPr="00DD1A28" w:rsidRDefault="001222CF" w:rsidP="00523837">
      <w:pPr>
        <w:pStyle w:val="ListParagraph"/>
        <w:numPr>
          <w:ilvl w:val="0"/>
          <w:numId w:val="26"/>
        </w:numPr>
        <w:ind w:left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Coordinate</w:t>
      </w:r>
      <w:r w:rsidRPr="00DD1A28">
        <w:rPr>
          <w:rFonts w:ascii="Times New Roman" w:hAnsi="Times New Roman"/>
          <w:sz w:val="24"/>
          <w:szCs w:val="24"/>
        </w:rPr>
        <w:t xml:space="preserve"> programs, development issues, and special projects with the public, county departments, and other government agencies.</w:t>
      </w:r>
    </w:p>
    <w:p w:rsidR="00272D2A" w:rsidRPr="001222CF" w:rsidRDefault="00272D2A" w:rsidP="001222CF">
      <w:pPr>
        <w:ind w:left="90"/>
        <w:rPr>
          <w:b/>
        </w:rPr>
      </w:pPr>
    </w:p>
    <w:p w:rsidR="00200593" w:rsidRPr="007778D0" w:rsidRDefault="006A5847" w:rsidP="00E43923">
      <w:pPr>
        <w:jc w:val="left"/>
        <w:rPr>
          <w:rFonts w:ascii="Times New Roman" w:hAnsi="Times New Roman"/>
          <w:sz w:val="24"/>
          <w:szCs w:val="24"/>
        </w:rPr>
      </w:pPr>
      <w:r w:rsidRPr="00090C43">
        <w:rPr>
          <w:rFonts w:ascii="Times New Roman" w:hAnsi="Times New Roman"/>
          <w:b/>
          <w:sz w:val="24"/>
          <w:szCs w:val="24"/>
        </w:rPr>
        <w:t xml:space="preserve">Management </w:t>
      </w:r>
      <w:r w:rsidR="00E43923">
        <w:rPr>
          <w:rFonts w:ascii="Times New Roman" w:hAnsi="Times New Roman"/>
          <w:sz w:val="24"/>
          <w:szCs w:val="24"/>
        </w:rPr>
        <w:t>(Short term, project-</w:t>
      </w:r>
      <w:r w:rsidRPr="00090C43">
        <w:rPr>
          <w:rFonts w:ascii="Times New Roman" w:hAnsi="Times New Roman"/>
          <w:sz w:val="24"/>
          <w:szCs w:val="24"/>
        </w:rPr>
        <w:t>based)</w:t>
      </w:r>
    </w:p>
    <w:p w:rsidR="006113DC" w:rsidRPr="006113DC" w:rsidRDefault="006113DC" w:rsidP="00BC4406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6113DC">
        <w:rPr>
          <w:rFonts w:ascii="Times New Roman" w:hAnsi="Times New Roman"/>
          <w:sz w:val="24"/>
          <w:szCs w:val="24"/>
        </w:rPr>
        <w:t xml:space="preserve">Provide </w:t>
      </w:r>
      <w:r w:rsidR="007169BF">
        <w:rPr>
          <w:rFonts w:ascii="Times New Roman" w:hAnsi="Times New Roman"/>
          <w:sz w:val="24"/>
          <w:szCs w:val="24"/>
        </w:rPr>
        <w:t>direction and oversight for the</w:t>
      </w:r>
      <w:r w:rsidRPr="006113DC">
        <w:rPr>
          <w:rFonts w:ascii="Times New Roman" w:hAnsi="Times New Roman"/>
          <w:sz w:val="24"/>
          <w:szCs w:val="24"/>
        </w:rPr>
        <w:t xml:space="preserve"> management of division-related planning and zoning issues.</w:t>
      </w:r>
    </w:p>
    <w:p w:rsidR="000A7F47" w:rsidRPr="00203DBA" w:rsidRDefault="000A7F47" w:rsidP="000A7F47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203DBA">
        <w:rPr>
          <w:rFonts w:ascii="Times New Roman" w:hAnsi="Times New Roman"/>
          <w:sz w:val="24"/>
          <w:szCs w:val="24"/>
        </w:rPr>
        <w:t>Direct the development of applicable ordinances, permitting processes, public service provision, and related items.</w:t>
      </w:r>
      <w:r w:rsidR="00DD1A28" w:rsidRPr="00203DBA">
        <w:rPr>
          <w:rFonts w:ascii="Times New Roman" w:hAnsi="Times New Roman"/>
          <w:sz w:val="24"/>
          <w:szCs w:val="24"/>
        </w:rPr>
        <w:t xml:space="preserve"> </w:t>
      </w:r>
    </w:p>
    <w:p w:rsidR="000A7F47" w:rsidRPr="000A7F47" w:rsidRDefault="000A7F47" w:rsidP="000A7F47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0A7F47">
        <w:rPr>
          <w:rFonts w:ascii="Times New Roman" w:hAnsi="Times New Roman"/>
          <w:sz w:val="24"/>
          <w:szCs w:val="24"/>
        </w:rPr>
        <w:t>Monitor project activities and progress to assure implementation of long range plans.</w:t>
      </w:r>
    </w:p>
    <w:p w:rsidR="000A7F47" w:rsidRPr="000A7F47" w:rsidRDefault="000A7F47" w:rsidP="000A7F47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0A7F47">
        <w:rPr>
          <w:rFonts w:ascii="Times New Roman" w:hAnsi="Times New Roman"/>
          <w:sz w:val="24"/>
          <w:szCs w:val="24"/>
        </w:rPr>
        <w:t>Issue interpretations of county land use, planning, building, and rel</w:t>
      </w:r>
      <w:r>
        <w:rPr>
          <w:rFonts w:ascii="Times New Roman" w:hAnsi="Times New Roman"/>
          <w:sz w:val="24"/>
          <w:szCs w:val="24"/>
        </w:rPr>
        <w:t xml:space="preserve">ated ordinances and regulations, </w:t>
      </w:r>
      <w:r w:rsidRPr="000A7F47">
        <w:rPr>
          <w:rFonts w:ascii="Times New Roman" w:hAnsi="Times New Roman"/>
          <w:sz w:val="24"/>
          <w:szCs w:val="24"/>
        </w:rPr>
        <w:t>and review development plans to ensure compliance with county codes and ordinances.</w:t>
      </w:r>
    </w:p>
    <w:p w:rsidR="000A7F47" w:rsidRPr="000A7F47" w:rsidRDefault="000A7F47" w:rsidP="000A7F47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0A7F47">
        <w:rPr>
          <w:rFonts w:ascii="Times New Roman" w:hAnsi="Times New Roman"/>
          <w:sz w:val="24"/>
          <w:szCs w:val="24"/>
        </w:rPr>
        <w:t>Participate in the recruitment and selection of department staff, and develop and conduc</w:t>
      </w:r>
      <w:r>
        <w:rPr>
          <w:rFonts w:ascii="Times New Roman" w:hAnsi="Times New Roman"/>
          <w:sz w:val="24"/>
          <w:szCs w:val="24"/>
        </w:rPr>
        <w:t>t staff training.</w:t>
      </w:r>
    </w:p>
    <w:p w:rsidR="000A7F47" w:rsidRDefault="000A7F47" w:rsidP="000A7F47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0A7F47">
        <w:rPr>
          <w:rFonts w:ascii="Times New Roman" w:hAnsi="Times New Roman"/>
          <w:sz w:val="24"/>
          <w:szCs w:val="24"/>
        </w:rPr>
        <w:t>Direct department personnel, delegate assignments, review performance, and make decisions affecting job retention, advancement, and discipline.</w:t>
      </w:r>
    </w:p>
    <w:p w:rsidR="00DD1A28" w:rsidRPr="00DD1A28" w:rsidRDefault="00DD1A28" w:rsidP="00DD1A28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DD1A28">
        <w:rPr>
          <w:rFonts w:ascii="Times New Roman" w:hAnsi="Times New Roman"/>
          <w:sz w:val="24"/>
          <w:szCs w:val="24"/>
        </w:rPr>
        <w:t>Ensure public engagement through formal and i</w:t>
      </w:r>
      <w:r>
        <w:rPr>
          <w:rFonts w:ascii="Times New Roman" w:hAnsi="Times New Roman"/>
          <w:sz w:val="24"/>
          <w:szCs w:val="24"/>
        </w:rPr>
        <w:t xml:space="preserve">nformal processes, and educate </w:t>
      </w:r>
      <w:r w:rsidRPr="00DD1A28">
        <w:rPr>
          <w:rFonts w:ascii="Times New Roman" w:hAnsi="Times New Roman"/>
          <w:sz w:val="24"/>
          <w:szCs w:val="24"/>
        </w:rPr>
        <w:t>the public through the media, reports, public meetings, and presentations.</w:t>
      </w:r>
    </w:p>
    <w:p w:rsidR="00DD1A28" w:rsidRPr="00DD1A28" w:rsidRDefault="00DD1A28" w:rsidP="00DD1A28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DD1A28">
        <w:rPr>
          <w:rFonts w:ascii="Times New Roman" w:hAnsi="Times New Roman"/>
          <w:sz w:val="24"/>
          <w:szCs w:val="24"/>
        </w:rPr>
        <w:t xml:space="preserve">Develop departmental annual budget, monitor ongoing fiscal controls to assure conformity with established financial constraints, </w:t>
      </w:r>
      <w:r>
        <w:rPr>
          <w:rFonts w:ascii="Times New Roman" w:hAnsi="Times New Roman"/>
          <w:sz w:val="24"/>
          <w:szCs w:val="24"/>
        </w:rPr>
        <w:t xml:space="preserve">and is also </w:t>
      </w:r>
      <w:r w:rsidRPr="00DD1A28">
        <w:rPr>
          <w:rFonts w:ascii="Times New Roman" w:hAnsi="Times New Roman"/>
          <w:sz w:val="24"/>
          <w:szCs w:val="24"/>
        </w:rPr>
        <w:t xml:space="preserve">responsible for approving final department disbursements.  </w:t>
      </w:r>
      <w:r>
        <w:rPr>
          <w:rFonts w:ascii="Times New Roman" w:hAnsi="Times New Roman"/>
          <w:sz w:val="24"/>
          <w:szCs w:val="24"/>
        </w:rPr>
        <w:t>P</w:t>
      </w:r>
      <w:r w:rsidRPr="00DD1A28">
        <w:rPr>
          <w:rFonts w:ascii="Times New Roman" w:hAnsi="Times New Roman"/>
          <w:sz w:val="24"/>
          <w:szCs w:val="24"/>
        </w:rPr>
        <w:t xml:space="preserve">articipate in county-wide fiscal planning processes, the development of understanding of revenue sources, and managing long term fiscal stability.  </w:t>
      </w:r>
    </w:p>
    <w:p w:rsidR="00DD1A28" w:rsidRPr="00DD1A28" w:rsidRDefault="00DD1A28" w:rsidP="00DD1A28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</w:t>
      </w:r>
      <w:r w:rsidRPr="00DD1A28">
        <w:rPr>
          <w:rFonts w:ascii="Times New Roman" w:hAnsi="Times New Roman"/>
          <w:sz w:val="24"/>
          <w:szCs w:val="24"/>
        </w:rPr>
        <w:t xml:space="preserve"> sources for alternative fundin</w:t>
      </w:r>
      <w:r>
        <w:rPr>
          <w:rFonts w:ascii="Times New Roman" w:hAnsi="Times New Roman"/>
          <w:sz w:val="24"/>
          <w:szCs w:val="24"/>
        </w:rPr>
        <w:t>g related to special projects, apply for and ensure grant compliance, and assure</w:t>
      </w:r>
      <w:r w:rsidRPr="00DD1A28">
        <w:rPr>
          <w:rFonts w:ascii="Times New Roman" w:hAnsi="Times New Roman"/>
          <w:sz w:val="24"/>
          <w:szCs w:val="24"/>
        </w:rPr>
        <w:t xml:space="preserve"> effective working relationships with funding agencies. </w:t>
      </w:r>
    </w:p>
    <w:p w:rsidR="00DD1A28" w:rsidRPr="00DD1A28" w:rsidRDefault="00DD1A28" w:rsidP="00DD1A28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 w:rsidRPr="00DD1A28">
        <w:rPr>
          <w:rFonts w:ascii="Times New Roman" w:hAnsi="Times New Roman"/>
          <w:sz w:val="24"/>
          <w:szCs w:val="24"/>
        </w:rPr>
        <w:t xml:space="preserve">Oversee special function areas related to subdivision development, land use proposals, land acquisitions, and building authorizations and permits. </w:t>
      </w:r>
    </w:p>
    <w:p w:rsidR="00DD1A28" w:rsidRDefault="00DD1A28" w:rsidP="00DD1A28">
      <w:pPr>
        <w:pStyle w:val="ListParagraph"/>
        <w:numPr>
          <w:ilvl w:val="0"/>
          <w:numId w:val="22"/>
        </w:numPr>
        <w:ind w:left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Oversee</w:t>
      </w:r>
      <w:r w:rsidRPr="00DD1A28">
        <w:rPr>
          <w:rFonts w:ascii="Times New Roman" w:hAnsi="Times New Roman"/>
          <w:sz w:val="24"/>
          <w:szCs w:val="24"/>
        </w:rPr>
        <w:t xml:space="preserve"> priority studies related to population, housing, social, economic, transportation</w:t>
      </w:r>
      <w:r>
        <w:rPr>
          <w:rFonts w:ascii="Times New Roman" w:hAnsi="Times New Roman"/>
          <w:sz w:val="24"/>
          <w:szCs w:val="24"/>
        </w:rPr>
        <w:t>,</w:t>
      </w:r>
      <w:r w:rsidRPr="00DD1A28">
        <w:rPr>
          <w:rFonts w:ascii="Times New Roman" w:hAnsi="Times New Roman"/>
          <w:sz w:val="24"/>
          <w:szCs w:val="24"/>
        </w:rPr>
        <w:t xml:space="preserve"> and similar issues or concerns.</w:t>
      </w:r>
    </w:p>
    <w:p w:rsidR="00203DBA" w:rsidRPr="00272D2A" w:rsidRDefault="00203DBA" w:rsidP="00203DBA">
      <w:pPr>
        <w:pStyle w:val="ListParagraph"/>
        <w:numPr>
          <w:ilvl w:val="0"/>
          <w:numId w:val="22"/>
        </w:numPr>
        <w:tabs>
          <w:tab w:val="left" w:pos="-1440"/>
          <w:tab w:val="left" w:pos="-720"/>
        </w:tabs>
        <w:ind w:left="450"/>
        <w:jc w:val="left"/>
        <w:rPr>
          <w:rFonts w:ascii="Times New Roman" w:hAnsi="Times New Roman"/>
          <w:sz w:val="24"/>
          <w:szCs w:val="24"/>
        </w:rPr>
      </w:pPr>
      <w:r w:rsidRPr="00272D2A">
        <w:rPr>
          <w:rFonts w:ascii="Times New Roman" w:hAnsi="Times New Roman"/>
          <w:sz w:val="24"/>
          <w:szCs w:val="24"/>
        </w:rPr>
        <w:t>Develop, organize and facilitate on-going comprehensive planning processes and procedures for current and long range needs;  participate in the development and maintenance of county general plan</w:t>
      </w:r>
      <w:r>
        <w:rPr>
          <w:rFonts w:ascii="Times New Roman" w:hAnsi="Times New Roman"/>
          <w:sz w:val="24"/>
          <w:szCs w:val="24"/>
        </w:rPr>
        <w:t xml:space="preserve"> and related documents</w:t>
      </w:r>
      <w:r w:rsidRPr="00272D2A">
        <w:rPr>
          <w:rFonts w:ascii="Times New Roman" w:hAnsi="Times New Roman"/>
          <w:sz w:val="24"/>
          <w:szCs w:val="24"/>
        </w:rPr>
        <w:t>;  identif</w:t>
      </w:r>
      <w:r>
        <w:rPr>
          <w:rFonts w:ascii="Times New Roman" w:hAnsi="Times New Roman"/>
          <w:sz w:val="24"/>
          <w:szCs w:val="24"/>
        </w:rPr>
        <w:t>y</w:t>
      </w:r>
      <w:r w:rsidRPr="00272D2A">
        <w:rPr>
          <w:rFonts w:ascii="Times New Roman" w:hAnsi="Times New Roman"/>
          <w:sz w:val="24"/>
          <w:szCs w:val="24"/>
        </w:rPr>
        <w:t xml:space="preserve"> alternatives for converting policy ideas into action plans affecting county development, expansion, transportation</w:t>
      </w:r>
      <w:r>
        <w:rPr>
          <w:rFonts w:ascii="Times New Roman" w:hAnsi="Times New Roman"/>
          <w:sz w:val="24"/>
          <w:szCs w:val="24"/>
        </w:rPr>
        <w:t>,</w:t>
      </w:r>
      <w:r w:rsidRPr="00272D2A">
        <w:rPr>
          <w:rFonts w:ascii="Times New Roman" w:hAnsi="Times New Roman"/>
          <w:sz w:val="24"/>
          <w:szCs w:val="24"/>
        </w:rPr>
        <w:t xml:space="preserve"> and related public programs.</w:t>
      </w:r>
    </w:p>
    <w:p w:rsidR="001222CF" w:rsidRDefault="001222CF" w:rsidP="001222CF">
      <w:pPr>
        <w:pStyle w:val="ListParagraph"/>
        <w:numPr>
          <w:ilvl w:val="0"/>
          <w:numId w:val="22"/>
        </w:numPr>
        <w:tabs>
          <w:tab w:val="left" w:pos="-1440"/>
          <w:tab w:val="left" w:pos="-720"/>
        </w:tabs>
        <w:ind w:left="450"/>
        <w:jc w:val="left"/>
        <w:rPr>
          <w:rFonts w:ascii="Times New Roman" w:hAnsi="Times New Roman"/>
          <w:sz w:val="24"/>
          <w:szCs w:val="24"/>
        </w:rPr>
      </w:pPr>
      <w:r w:rsidRPr="00272D2A">
        <w:rPr>
          <w:rFonts w:ascii="Times New Roman" w:hAnsi="Times New Roman"/>
          <w:sz w:val="24"/>
          <w:szCs w:val="24"/>
        </w:rPr>
        <w:lastRenderedPageBreak/>
        <w:t xml:space="preserve">Coordinate research and program options with other county departments; direct or </w:t>
      </w:r>
      <w:r>
        <w:rPr>
          <w:rFonts w:ascii="Times New Roman" w:hAnsi="Times New Roman"/>
          <w:sz w:val="24"/>
          <w:szCs w:val="24"/>
        </w:rPr>
        <w:t xml:space="preserve">conduct feasibility studies; </w:t>
      </w:r>
      <w:r w:rsidRPr="00272D2A">
        <w:rPr>
          <w:rFonts w:ascii="Times New Roman" w:hAnsi="Times New Roman"/>
          <w:sz w:val="24"/>
          <w:szCs w:val="24"/>
        </w:rPr>
        <w:t>prepare a variety of reports related to</w:t>
      </w:r>
      <w:r>
        <w:rPr>
          <w:rFonts w:ascii="Times New Roman" w:hAnsi="Times New Roman"/>
          <w:sz w:val="24"/>
          <w:szCs w:val="24"/>
        </w:rPr>
        <w:t xml:space="preserve"> project options and progress; direct the </w:t>
      </w:r>
      <w:r w:rsidRPr="00272D2A">
        <w:rPr>
          <w:rFonts w:ascii="Times New Roman" w:hAnsi="Times New Roman"/>
          <w:sz w:val="24"/>
          <w:szCs w:val="24"/>
        </w:rPr>
        <w:t xml:space="preserve">review and update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272D2A">
        <w:rPr>
          <w:rFonts w:ascii="Times New Roman" w:hAnsi="Times New Roman"/>
          <w:sz w:val="24"/>
          <w:szCs w:val="24"/>
        </w:rPr>
        <w:t>ordinances affecting planning, zoning, development a</w:t>
      </w:r>
      <w:r>
        <w:rPr>
          <w:rFonts w:ascii="Times New Roman" w:hAnsi="Times New Roman"/>
          <w:sz w:val="24"/>
          <w:szCs w:val="24"/>
        </w:rPr>
        <w:t xml:space="preserve">nd related departmental areas; </w:t>
      </w:r>
      <w:r w:rsidRPr="00272D2A">
        <w:rPr>
          <w:rFonts w:ascii="Times New Roman" w:hAnsi="Times New Roman"/>
          <w:sz w:val="24"/>
          <w:szCs w:val="24"/>
        </w:rPr>
        <w:t>coordinate projects with other departments or governmental agencies.</w:t>
      </w:r>
    </w:p>
    <w:p w:rsidR="001E30CE" w:rsidRPr="004D0D06" w:rsidRDefault="001E30CE" w:rsidP="00E43923">
      <w:pPr>
        <w:pStyle w:val="ListParagraph"/>
        <w:ind w:left="900"/>
        <w:jc w:val="left"/>
        <w:rPr>
          <w:rFonts w:ascii="Times New Roman" w:hAnsi="Times New Roman"/>
          <w:sz w:val="24"/>
          <w:szCs w:val="24"/>
        </w:rPr>
      </w:pPr>
    </w:p>
    <w:p w:rsidR="00251A4F" w:rsidRPr="004D0D06" w:rsidRDefault="006A5847" w:rsidP="00E43923">
      <w:pPr>
        <w:pStyle w:val="ListParagraph"/>
        <w:ind w:left="0" w:right="360"/>
        <w:jc w:val="left"/>
        <w:rPr>
          <w:rFonts w:ascii="Times New Roman" w:hAnsi="Times New Roman"/>
          <w:b/>
          <w:sz w:val="24"/>
          <w:szCs w:val="24"/>
        </w:rPr>
      </w:pPr>
      <w:r w:rsidRPr="003B19AE">
        <w:rPr>
          <w:rFonts w:ascii="Times New Roman" w:hAnsi="Times New Roman"/>
          <w:b/>
          <w:sz w:val="24"/>
          <w:szCs w:val="24"/>
        </w:rPr>
        <w:t>Technical</w:t>
      </w:r>
      <w:r w:rsidR="00E43923">
        <w:rPr>
          <w:rFonts w:ascii="Times New Roman" w:hAnsi="Times New Roman"/>
          <w:b/>
          <w:sz w:val="24"/>
          <w:szCs w:val="24"/>
        </w:rPr>
        <w:t xml:space="preserve"> </w:t>
      </w:r>
    </w:p>
    <w:p w:rsidR="00B56EA6" w:rsidRPr="006113DC" w:rsidRDefault="00F16202" w:rsidP="00BC4406">
      <w:pPr>
        <w:pStyle w:val="ListParagraph"/>
        <w:numPr>
          <w:ilvl w:val="0"/>
          <w:numId w:val="27"/>
        </w:numPr>
        <w:tabs>
          <w:tab w:val="left" w:pos="-1440"/>
          <w:tab w:val="left" w:pos="-720"/>
        </w:tabs>
        <w:ind w:left="450"/>
        <w:jc w:val="left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Thorough k</w:t>
      </w:r>
      <w:r w:rsidR="00D74CE3" w:rsidRPr="004D0D06">
        <w:rPr>
          <w:rFonts w:ascii="Times New Roman" w:hAnsi="Times New Roman"/>
          <w:sz w:val="24"/>
          <w:szCs w:val="24"/>
        </w:rPr>
        <w:t>nowledge</w:t>
      </w:r>
      <w:r w:rsidR="00D74CE3" w:rsidRPr="006113DC">
        <w:rPr>
          <w:rFonts w:ascii="Times New Roman" w:hAnsi="Times New Roman"/>
          <w:sz w:val="24"/>
          <w:szCs w:val="24"/>
        </w:rPr>
        <w:t xml:space="preserve"> of legal system and procedures affecting planning, zoning and related operations of the county;  principles and practices related to local government planning and zoning, economics, sociology</w:t>
      </w:r>
      <w:r w:rsidR="00B56EA6" w:rsidRPr="006113DC">
        <w:rPr>
          <w:rFonts w:ascii="Times New Roman" w:hAnsi="Times New Roman"/>
          <w:sz w:val="24"/>
          <w:szCs w:val="24"/>
        </w:rPr>
        <w:t>,</w:t>
      </w:r>
      <w:r w:rsidR="00D74CE3" w:rsidRPr="006113DC">
        <w:rPr>
          <w:rFonts w:ascii="Times New Roman" w:hAnsi="Times New Roman"/>
          <w:sz w:val="24"/>
          <w:szCs w:val="24"/>
        </w:rPr>
        <w:t xml:space="preserve"> and community organization as applied to urban planning;  planning</w:t>
      </w:r>
      <w:r w:rsidR="00B56EA6" w:rsidRPr="006113DC">
        <w:rPr>
          <w:rFonts w:ascii="Times New Roman" w:hAnsi="Times New Roman"/>
          <w:sz w:val="24"/>
          <w:szCs w:val="24"/>
        </w:rPr>
        <w:t>,</w:t>
      </w:r>
      <w:r w:rsidR="00D74CE3" w:rsidRPr="006113DC">
        <w:rPr>
          <w:rFonts w:ascii="Times New Roman" w:hAnsi="Times New Roman"/>
          <w:sz w:val="24"/>
          <w:szCs w:val="24"/>
        </w:rPr>
        <w:t xml:space="preserve"> zoning</w:t>
      </w:r>
      <w:r w:rsidR="00B56EA6" w:rsidRPr="006113DC">
        <w:rPr>
          <w:rFonts w:ascii="Times New Roman" w:hAnsi="Times New Roman"/>
          <w:sz w:val="24"/>
          <w:szCs w:val="24"/>
        </w:rPr>
        <w:t>,</w:t>
      </w:r>
      <w:r w:rsidR="00D74CE3" w:rsidRPr="006113DC">
        <w:rPr>
          <w:rFonts w:ascii="Times New Roman" w:hAnsi="Times New Roman"/>
          <w:sz w:val="24"/>
          <w:szCs w:val="24"/>
        </w:rPr>
        <w:t xml:space="preserve"> and subdivision law, theory and application;  the relationship between factors affecting urban planning policy, such as economic, political, sociological, legal, etc.; local government structure and operations, including budgetary procedures and fiscal management; research methodology, statistical analysis</w:t>
      </w:r>
      <w:r w:rsidR="00DD1A28">
        <w:rPr>
          <w:rFonts w:ascii="Times New Roman" w:hAnsi="Times New Roman"/>
          <w:sz w:val="24"/>
          <w:szCs w:val="24"/>
        </w:rPr>
        <w:t>,</w:t>
      </w:r>
      <w:r w:rsidR="00D74CE3" w:rsidRPr="006113DC">
        <w:rPr>
          <w:rFonts w:ascii="Times New Roman" w:hAnsi="Times New Roman"/>
          <w:sz w:val="24"/>
          <w:szCs w:val="24"/>
        </w:rPr>
        <w:t xml:space="preserve"> and evaluation of research data;  land use, zoning, federal, state, and local laws</w:t>
      </w:r>
      <w:r w:rsidR="00B56EA6" w:rsidRPr="006113DC">
        <w:rPr>
          <w:rFonts w:ascii="Times New Roman" w:hAnsi="Times New Roman"/>
          <w:sz w:val="24"/>
          <w:szCs w:val="24"/>
        </w:rPr>
        <w:t>; ability to  interpret codes accurately and effectively</w:t>
      </w:r>
      <w:r w:rsidR="003F77E5" w:rsidRPr="006113DC">
        <w:rPr>
          <w:rFonts w:ascii="Times New Roman" w:hAnsi="Times New Roman"/>
          <w:sz w:val="24"/>
          <w:szCs w:val="24"/>
        </w:rPr>
        <w:t>.</w:t>
      </w:r>
    </w:p>
    <w:p w:rsidR="006113DC" w:rsidRDefault="00F16202" w:rsidP="00BC4406">
      <w:pPr>
        <w:pStyle w:val="ListParagraph"/>
        <w:numPr>
          <w:ilvl w:val="0"/>
          <w:numId w:val="27"/>
        </w:numPr>
        <w:tabs>
          <w:tab w:val="left" w:pos="-1440"/>
          <w:tab w:val="left" w:pos="-720"/>
        </w:tabs>
        <w:ind w:left="450"/>
        <w:jc w:val="left"/>
        <w:rPr>
          <w:rFonts w:ascii="Times New Roman" w:hAnsi="Times New Roman"/>
          <w:sz w:val="24"/>
          <w:szCs w:val="24"/>
        </w:rPr>
      </w:pPr>
      <w:r w:rsidRPr="006113DC">
        <w:rPr>
          <w:rFonts w:ascii="Times New Roman" w:hAnsi="Times New Roman"/>
          <w:sz w:val="24"/>
          <w:szCs w:val="24"/>
        </w:rPr>
        <w:t>Skill in preparation</w:t>
      </w:r>
      <w:r w:rsidR="00B56EA6" w:rsidRPr="006113DC">
        <w:rPr>
          <w:rFonts w:ascii="Times New Roman" w:hAnsi="Times New Roman"/>
          <w:sz w:val="24"/>
          <w:szCs w:val="24"/>
        </w:rPr>
        <w:t xml:space="preserve"> </w:t>
      </w:r>
      <w:r w:rsidR="003F77E5" w:rsidRPr="006113DC">
        <w:rPr>
          <w:rFonts w:ascii="Times New Roman" w:hAnsi="Times New Roman"/>
          <w:sz w:val="24"/>
          <w:szCs w:val="24"/>
        </w:rPr>
        <w:t>and present</w:t>
      </w:r>
      <w:r w:rsidRPr="006113DC">
        <w:rPr>
          <w:rFonts w:ascii="Times New Roman" w:hAnsi="Times New Roman"/>
          <w:sz w:val="24"/>
          <w:szCs w:val="24"/>
        </w:rPr>
        <w:t>ation of</w:t>
      </w:r>
      <w:r w:rsidR="003F77E5" w:rsidRPr="006113DC">
        <w:rPr>
          <w:rFonts w:ascii="Times New Roman" w:hAnsi="Times New Roman"/>
          <w:sz w:val="24"/>
          <w:szCs w:val="24"/>
        </w:rPr>
        <w:t xml:space="preserve"> </w:t>
      </w:r>
      <w:r w:rsidR="006113DC">
        <w:rPr>
          <w:rFonts w:ascii="Times New Roman" w:hAnsi="Times New Roman"/>
          <w:sz w:val="24"/>
          <w:szCs w:val="24"/>
        </w:rPr>
        <w:t xml:space="preserve">complex </w:t>
      </w:r>
      <w:r w:rsidR="003F77E5" w:rsidRPr="006113DC">
        <w:rPr>
          <w:rFonts w:ascii="Times New Roman" w:hAnsi="Times New Roman"/>
          <w:sz w:val="24"/>
          <w:szCs w:val="24"/>
        </w:rPr>
        <w:t>technical reports</w:t>
      </w:r>
      <w:r w:rsidR="006113DC">
        <w:rPr>
          <w:rFonts w:ascii="Times New Roman" w:hAnsi="Times New Roman"/>
          <w:sz w:val="24"/>
          <w:szCs w:val="24"/>
        </w:rPr>
        <w:t xml:space="preserve"> and analysis</w:t>
      </w:r>
      <w:r w:rsidR="0087650D">
        <w:rPr>
          <w:rFonts w:ascii="Times New Roman" w:hAnsi="Times New Roman"/>
          <w:sz w:val="24"/>
          <w:szCs w:val="24"/>
        </w:rPr>
        <w:t>.</w:t>
      </w:r>
    </w:p>
    <w:p w:rsidR="00272D2A" w:rsidRDefault="00D74CE3" w:rsidP="00BC4406">
      <w:pPr>
        <w:pStyle w:val="ListParagraph"/>
        <w:numPr>
          <w:ilvl w:val="0"/>
          <w:numId w:val="27"/>
        </w:numPr>
        <w:tabs>
          <w:tab w:val="left" w:pos="-1440"/>
          <w:tab w:val="left" w:pos="-720"/>
        </w:tabs>
        <w:ind w:left="450"/>
        <w:jc w:val="left"/>
        <w:rPr>
          <w:rFonts w:ascii="Times New Roman" w:hAnsi="Times New Roman"/>
          <w:sz w:val="24"/>
          <w:szCs w:val="24"/>
        </w:rPr>
      </w:pPr>
      <w:r w:rsidRPr="006113DC">
        <w:rPr>
          <w:rFonts w:ascii="Times New Roman" w:hAnsi="Times New Roman"/>
          <w:sz w:val="24"/>
          <w:szCs w:val="24"/>
        </w:rPr>
        <w:t>Skill in the art of diplomacy a</w:t>
      </w:r>
      <w:r w:rsidR="00B56EA6" w:rsidRPr="006113DC">
        <w:rPr>
          <w:rFonts w:ascii="Times New Roman" w:hAnsi="Times New Roman"/>
          <w:sz w:val="24"/>
          <w:szCs w:val="24"/>
        </w:rPr>
        <w:t xml:space="preserve">nd cooperative problem solving; interpersonal communication skills; </w:t>
      </w:r>
      <w:r w:rsidR="003F77E5" w:rsidRPr="006113DC">
        <w:rPr>
          <w:rFonts w:ascii="Times New Roman" w:hAnsi="Times New Roman"/>
          <w:sz w:val="24"/>
          <w:szCs w:val="24"/>
        </w:rPr>
        <w:t>develop and maintain effective working relationships with elected officials, federal agencies, state agencies, local governments, subordinates, the public, and all those contacted in the course of business.</w:t>
      </w:r>
    </w:p>
    <w:p w:rsidR="00272D2A" w:rsidRPr="00272D2A" w:rsidRDefault="00203DBA" w:rsidP="00BC4406">
      <w:pPr>
        <w:pStyle w:val="ListParagraph"/>
        <w:numPr>
          <w:ilvl w:val="0"/>
          <w:numId w:val="27"/>
        </w:numPr>
        <w:tabs>
          <w:tab w:val="left" w:pos="-1440"/>
          <w:tab w:val="left" w:pos="-720"/>
        </w:tabs>
        <w:ind w:left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72D2A" w:rsidRPr="00272D2A">
        <w:rPr>
          <w:rFonts w:ascii="Times New Roman" w:hAnsi="Times New Roman"/>
          <w:sz w:val="24"/>
          <w:szCs w:val="24"/>
        </w:rPr>
        <w:t>rovide technical insight and recommendations related to planning and development policies, goals and objectives;  receive directives, formulate implementation options and strategies, direct and conduct research,  convert strategies to action plans with timetables and deadlines;  allocate personnel and resources as needed to accomplish elected projects and programs.</w:t>
      </w:r>
    </w:p>
    <w:p w:rsidR="00272D2A" w:rsidRPr="00272D2A" w:rsidRDefault="00272D2A" w:rsidP="0021391E">
      <w:pPr>
        <w:pStyle w:val="ListParagraph"/>
        <w:numPr>
          <w:ilvl w:val="0"/>
          <w:numId w:val="27"/>
        </w:numPr>
        <w:tabs>
          <w:tab w:val="left" w:pos="-1440"/>
          <w:tab w:val="left" w:pos="-720"/>
        </w:tabs>
        <w:ind w:left="450"/>
        <w:jc w:val="left"/>
        <w:rPr>
          <w:rFonts w:ascii="Times New Roman" w:hAnsi="Times New Roman"/>
          <w:sz w:val="24"/>
          <w:szCs w:val="24"/>
        </w:rPr>
      </w:pPr>
      <w:r w:rsidRPr="00272D2A">
        <w:rPr>
          <w:rFonts w:ascii="Times New Roman" w:hAnsi="Times New Roman"/>
          <w:sz w:val="24"/>
          <w:szCs w:val="24"/>
        </w:rPr>
        <w:t xml:space="preserve">Conduct public meetings and hearings as needed to solicit public response and </w:t>
      </w:r>
      <w:r w:rsidR="00CA6F60">
        <w:rPr>
          <w:rFonts w:ascii="Times New Roman" w:hAnsi="Times New Roman"/>
          <w:sz w:val="24"/>
          <w:szCs w:val="24"/>
        </w:rPr>
        <w:t>inform</w:t>
      </w:r>
      <w:r w:rsidR="00CA6F60" w:rsidRPr="00272D2A">
        <w:rPr>
          <w:rFonts w:ascii="Times New Roman" w:hAnsi="Times New Roman"/>
          <w:sz w:val="24"/>
          <w:szCs w:val="24"/>
        </w:rPr>
        <w:t xml:space="preserve"> </w:t>
      </w:r>
      <w:r w:rsidRPr="00272D2A">
        <w:rPr>
          <w:rFonts w:ascii="Times New Roman" w:hAnsi="Times New Roman"/>
          <w:sz w:val="24"/>
          <w:szCs w:val="24"/>
        </w:rPr>
        <w:t>of policy and project options; educate the public through media, reports, public meetings and presentations.</w:t>
      </w:r>
    </w:p>
    <w:p w:rsidR="0079265A" w:rsidRPr="00272D2A" w:rsidRDefault="0079265A" w:rsidP="00272D2A">
      <w:pPr>
        <w:pStyle w:val="ListParagraph"/>
        <w:tabs>
          <w:tab w:val="left" w:pos="-1440"/>
          <w:tab w:val="left" w:pos="-720"/>
        </w:tabs>
        <w:ind w:left="792"/>
        <w:jc w:val="left"/>
        <w:rPr>
          <w:rFonts w:ascii="Times New Roman" w:hAnsi="Times New Roman"/>
          <w:sz w:val="24"/>
          <w:szCs w:val="24"/>
        </w:rPr>
      </w:pPr>
    </w:p>
    <w:p w:rsidR="0079265A" w:rsidRPr="003F77E5" w:rsidRDefault="0079265A" w:rsidP="0079265A">
      <w:pPr>
        <w:tabs>
          <w:tab w:val="left" w:pos="720"/>
          <w:tab w:val="left" w:pos="1296"/>
          <w:tab w:val="left" w:pos="2016"/>
          <w:tab w:val="left" w:pos="2592"/>
          <w:tab w:val="left" w:pos="7056"/>
          <w:tab w:val="left" w:pos="9180"/>
        </w:tabs>
        <w:jc w:val="left"/>
        <w:rPr>
          <w:rFonts w:ascii="Times New Roman" w:hAnsi="Times New Roman"/>
          <w:b/>
          <w:sz w:val="28"/>
          <w:szCs w:val="28"/>
        </w:rPr>
      </w:pPr>
      <w:r w:rsidRPr="00AF4F83">
        <w:rPr>
          <w:rFonts w:ascii="Times New Roman" w:hAnsi="Times New Roman"/>
          <w:b/>
          <w:sz w:val="28"/>
          <w:szCs w:val="28"/>
        </w:rPr>
        <w:t>Work Environment</w:t>
      </w:r>
    </w:p>
    <w:p w:rsidR="0079265A" w:rsidRPr="00B87EEC" w:rsidRDefault="0079265A" w:rsidP="00BC4406">
      <w:pPr>
        <w:pStyle w:val="ListParagraph"/>
        <w:numPr>
          <w:ilvl w:val="0"/>
          <w:numId w:val="28"/>
        </w:numPr>
        <w:ind w:left="540" w:right="360"/>
        <w:jc w:val="left"/>
        <w:rPr>
          <w:rFonts w:ascii="Times New Roman" w:hAnsi="Times New Roman"/>
          <w:sz w:val="24"/>
          <w:szCs w:val="24"/>
        </w:rPr>
      </w:pPr>
      <w:r w:rsidRPr="00B87EEC">
        <w:rPr>
          <w:rFonts w:ascii="Times New Roman" w:hAnsi="Times New Roman"/>
          <w:sz w:val="24"/>
          <w:szCs w:val="24"/>
        </w:rPr>
        <w:t xml:space="preserve">The position performs in a typical office setting.  Tasks require a variety of physical activities, such as walking, standing, stooping, sitting, reaching, talking, hearing, and seeing.  </w:t>
      </w:r>
    </w:p>
    <w:p w:rsidR="0079265A" w:rsidRPr="00B87EEC" w:rsidRDefault="0079265A" w:rsidP="00BC4406">
      <w:pPr>
        <w:pStyle w:val="ListParagraph"/>
        <w:numPr>
          <w:ilvl w:val="0"/>
          <w:numId w:val="28"/>
        </w:numPr>
        <w:ind w:left="540" w:right="360"/>
        <w:jc w:val="left"/>
        <w:rPr>
          <w:rFonts w:ascii="Times New Roman" w:hAnsi="Times New Roman"/>
          <w:sz w:val="24"/>
          <w:szCs w:val="24"/>
        </w:rPr>
      </w:pPr>
      <w:r w:rsidRPr="00B87EEC">
        <w:rPr>
          <w:rFonts w:ascii="Times New Roman" w:hAnsi="Times New Roman"/>
          <w:sz w:val="24"/>
          <w:szCs w:val="24"/>
        </w:rPr>
        <w:t xml:space="preserve">Work tasks require common eye, hand, finger, leg, and foot dexterity. </w:t>
      </w:r>
    </w:p>
    <w:p w:rsidR="0079265A" w:rsidRDefault="0079265A" w:rsidP="00BC4406">
      <w:pPr>
        <w:pStyle w:val="ListParagraph"/>
        <w:numPr>
          <w:ilvl w:val="0"/>
          <w:numId w:val="28"/>
        </w:numPr>
        <w:ind w:left="540" w:right="360"/>
        <w:jc w:val="left"/>
        <w:rPr>
          <w:rFonts w:ascii="Times New Roman" w:hAnsi="Times New Roman"/>
          <w:sz w:val="24"/>
          <w:szCs w:val="24"/>
        </w:rPr>
      </w:pPr>
      <w:r w:rsidRPr="00B87EEC">
        <w:rPr>
          <w:rFonts w:ascii="Times New Roman" w:hAnsi="Times New Roman"/>
          <w:sz w:val="24"/>
          <w:szCs w:val="24"/>
        </w:rPr>
        <w:t>Mental tasks require</w:t>
      </w:r>
      <w:r w:rsidRPr="00A760C7">
        <w:rPr>
          <w:rFonts w:ascii="Times New Roman" w:hAnsi="Times New Roman"/>
          <w:sz w:val="24"/>
          <w:szCs w:val="24"/>
        </w:rPr>
        <w:t xml:space="preserve"> the use of memory for details, verbal instructions, emotional stability, and discriminating thinking.</w:t>
      </w:r>
    </w:p>
    <w:p w:rsidR="0079265A" w:rsidRPr="009F7FD9" w:rsidRDefault="0079265A" w:rsidP="00BC4406">
      <w:pPr>
        <w:pStyle w:val="ListParagraph"/>
        <w:numPr>
          <w:ilvl w:val="0"/>
          <w:numId w:val="28"/>
        </w:numPr>
        <w:ind w:left="540" w:righ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position requires a</w:t>
      </w:r>
      <w:r w:rsidRPr="00A03A8F">
        <w:rPr>
          <w:rFonts w:ascii="Times New Roman" w:hAnsi="Times New Roman"/>
          <w:sz w:val="24"/>
          <w:szCs w:val="24"/>
        </w:rPr>
        <w:t xml:space="preserve"> valid driver’s license and </w:t>
      </w:r>
      <w:r>
        <w:rPr>
          <w:rFonts w:ascii="Times New Roman" w:hAnsi="Times New Roman"/>
          <w:sz w:val="24"/>
          <w:szCs w:val="24"/>
        </w:rPr>
        <w:t>ability</w:t>
      </w:r>
      <w:r w:rsidRPr="00A03A8F">
        <w:rPr>
          <w:rFonts w:ascii="Times New Roman" w:hAnsi="Times New Roman"/>
          <w:sz w:val="24"/>
          <w:szCs w:val="24"/>
        </w:rPr>
        <w:t xml:space="preserve"> to drive for the County.  Must not have any DUI/ARR within the past five (5) years and less than two (2) </w:t>
      </w:r>
      <w:r w:rsidRPr="009F7FD9">
        <w:rPr>
          <w:rFonts w:ascii="Times New Roman" w:hAnsi="Times New Roman"/>
          <w:sz w:val="24"/>
          <w:szCs w:val="24"/>
        </w:rPr>
        <w:t>moving violations within the past 24 months.</w:t>
      </w:r>
    </w:p>
    <w:p w:rsidR="0079265A" w:rsidRPr="00D40928" w:rsidRDefault="0079265A" w:rsidP="00BC4406">
      <w:pPr>
        <w:numPr>
          <w:ilvl w:val="0"/>
          <w:numId w:val="28"/>
        </w:numPr>
        <w:ind w:left="540" w:right="360"/>
        <w:jc w:val="left"/>
        <w:rPr>
          <w:rFonts w:ascii="Times New Roman" w:hAnsi="Times New Roman"/>
          <w:sz w:val="24"/>
          <w:szCs w:val="24"/>
        </w:rPr>
      </w:pPr>
      <w:r w:rsidRPr="00D40928">
        <w:rPr>
          <w:rFonts w:ascii="Times New Roman" w:hAnsi="Times New Roman"/>
          <w:sz w:val="24"/>
          <w:szCs w:val="24"/>
        </w:rPr>
        <w:t xml:space="preserve">Comply with applicable </w:t>
      </w:r>
      <w:r w:rsidR="00505252">
        <w:rPr>
          <w:rFonts w:ascii="Times New Roman" w:hAnsi="Times New Roman"/>
          <w:sz w:val="24"/>
          <w:szCs w:val="24"/>
        </w:rPr>
        <w:t>C</w:t>
      </w:r>
      <w:r w:rsidRPr="00D40928">
        <w:rPr>
          <w:rFonts w:ascii="Times New Roman" w:hAnsi="Times New Roman"/>
          <w:sz w:val="24"/>
          <w:szCs w:val="24"/>
        </w:rPr>
        <w:t>ounty and departmental policies and safety standards.</w:t>
      </w:r>
    </w:p>
    <w:p w:rsidR="0079265A" w:rsidRPr="00D40928" w:rsidRDefault="0079265A" w:rsidP="0079265A">
      <w:pPr>
        <w:jc w:val="left"/>
        <w:rPr>
          <w:rFonts w:ascii="Times New Roman" w:hAnsi="Times New Roman"/>
          <w:sz w:val="24"/>
          <w:szCs w:val="24"/>
        </w:rPr>
      </w:pPr>
    </w:p>
    <w:sectPr w:rsidR="0079265A" w:rsidRPr="00D40928" w:rsidSect="00C66957">
      <w:headerReference w:type="default" r:id="rId10"/>
      <w:type w:val="continuous"/>
      <w:pgSz w:w="12240" w:h="15840" w:code="1"/>
      <w:pgMar w:top="245" w:right="1440" w:bottom="288" w:left="1267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75" w:rsidRDefault="00726875" w:rsidP="00365107">
      <w:r>
        <w:separator/>
      </w:r>
    </w:p>
  </w:endnote>
  <w:endnote w:type="continuationSeparator" w:id="0">
    <w:p w:rsidR="00726875" w:rsidRDefault="00726875" w:rsidP="0036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i/>
      </w:rPr>
      <w:id w:val="7326602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4FF6" w:rsidRPr="00EA47DE" w:rsidRDefault="00634FF6">
            <w:pPr>
              <w:pStyle w:val="Footer"/>
              <w:jc w:val="right"/>
              <w:rPr>
                <w:rFonts w:ascii="Times New Roman" w:hAnsi="Times New Roman"/>
                <w:i/>
              </w:rPr>
            </w:pPr>
            <w:r w:rsidRPr="00EA47DE"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9105B" wp14:editId="3A555A6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130955</wp:posOffset>
                      </wp:positionV>
                      <wp:extent cx="6041984" cy="0"/>
                      <wp:effectExtent l="0" t="0" r="1651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19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F7E0154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0.3pt" to="477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" strokecolor="black [3213]"/>
                  </w:pict>
                </mc:Fallback>
              </mc:AlternateContent>
            </w:r>
            <w:r w:rsidRPr="00EA47DE">
              <w:rPr>
                <w:rFonts w:ascii="Times New Roman" w:hAnsi="Times New Roman"/>
                <w:i/>
              </w:rPr>
              <w:t xml:space="preserve">Page </w:t>
            </w:r>
            <w:r w:rsidRPr="00EA47DE">
              <w:rPr>
                <w:rFonts w:ascii="Times New Roman" w:hAnsi="Times New Roman"/>
                <w:bCs/>
                <w:i/>
              </w:rPr>
              <w:fldChar w:fldCharType="begin"/>
            </w:r>
            <w:r w:rsidRPr="00EA47DE">
              <w:rPr>
                <w:rFonts w:ascii="Times New Roman" w:hAnsi="Times New Roman"/>
                <w:bCs/>
                <w:i/>
              </w:rPr>
              <w:instrText xml:space="preserve"> PAGE </w:instrText>
            </w:r>
            <w:r w:rsidRPr="00EA47DE">
              <w:rPr>
                <w:rFonts w:ascii="Times New Roman" w:hAnsi="Times New Roman"/>
                <w:bCs/>
                <w:i/>
              </w:rPr>
              <w:fldChar w:fldCharType="separate"/>
            </w:r>
            <w:r w:rsidR="00563CC7">
              <w:rPr>
                <w:rFonts w:ascii="Times New Roman" w:hAnsi="Times New Roman"/>
                <w:bCs/>
                <w:i/>
                <w:noProof/>
              </w:rPr>
              <w:t>2</w:t>
            </w:r>
            <w:r w:rsidRPr="00EA47DE">
              <w:rPr>
                <w:rFonts w:ascii="Times New Roman" w:hAnsi="Times New Roman"/>
                <w:bCs/>
                <w:i/>
              </w:rPr>
              <w:fldChar w:fldCharType="end"/>
            </w:r>
            <w:r w:rsidRPr="00EA47DE">
              <w:rPr>
                <w:rFonts w:ascii="Times New Roman" w:hAnsi="Times New Roman"/>
                <w:i/>
              </w:rPr>
              <w:t xml:space="preserve"> of </w:t>
            </w:r>
            <w:r w:rsidRPr="00EA47DE">
              <w:rPr>
                <w:rFonts w:ascii="Times New Roman" w:hAnsi="Times New Roman"/>
                <w:bCs/>
                <w:i/>
              </w:rPr>
              <w:fldChar w:fldCharType="begin"/>
            </w:r>
            <w:r w:rsidRPr="00EA47DE">
              <w:rPr>
                <w:rFonts w:ascii="Times New Roman" w:hAnsi="Times New Roman"/>
                <w:bCs/>
                <w:i/>
              </w:rPr>
              <w:instrText xml:space="preserve"> NUMPAGES  </w:instrText>
            </w:r>
            <w:r w:rsidRPr="00EA47DE">
              <w:rPr>
                <w:rFonts w:ascii="Times New Roman" w:hAnsi="Times New Roman"/>
                <w:bCs/>
                <w:i/>
              </w:rPr>
              <w:fldChar w:fldCharType="separate"/>
            </w:r>
            <w:r w:rsidR="00563CC7">
              <w:rPr>
                <w:rFonts w:ascii="Times New Roman" w:hAnsi="Times New Roman"/>
                <w:bCs/>
                <w:i/>
                <w:noProof/>
              </w:rPr>
              <w:t>3</w:t>
            </w:r>
            <w:r w:rsidRPr="00EA47DE">
              <w:rPr>
                <w:rFonts w:ascii="Times New Roman" w:hAnsi="Times New Roman"/>
                <w:bCs/>
                <w:i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75" w:rsidRDefault="00726875" w:rsidP="00365107">
      <w:r>
        <w:separator/>
      </w:r>
    </w:p>
  </w:footnote>
  <w:footnote w:type="continuationSeparator" w:id="0">
    <w:p w:rsidR="00726875" w:rsidRDefault="00726875" w:rsidP="0036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F6" w:rsidRDefault="00E2160D" w:rsidP="00A155E4">
    <w:pPr>
      <w:pStyle w:val="Header"/>
      <w:tabs>
        <w:tab w:val="clear" w:pos="4680"/>
        <w:tab w:val="clear" w:pos="9360"/>
        <w:tab w:val="left" w:pos="9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FD260" wp14:editId="0A567D94">
              <wp:simplePos x="0" y="0"/>
              <wp:positionH relativeFrom="margin">
                <wp:align>left</wp:align>
              </wp:positionH>
              <wp:positionV relativeFrom="paragraph">
                <wp:posOffset>347124</wp:posOffset>
              </wp:positionV>
              <wp:extent cx="4037965" cy="79756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965" cy="79766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FF6" w:rsidRPr="000C76E7" w:rsidRDefault="00634FF6" w:rsidP="009B6CA1">
                          <w:pPr>
                            <w:jc w:val="left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 w:rsidRPr="00D625F3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Position:</w:t>
                          </w:r>
                          <w:r w:rsidRPr="000C76E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Director</w:t>
                          </w:r>
                        </w:p>
                        <w:p w:rsidR="00634FF6" w:rsidRPr="000C76E7" w:rsidRDefault="00634FF6" w:rsidP="009B6CA1">
                          <w:pPr>
                            <w:jc w:val="left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 w:rsidRPr="000C76E7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Dep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artment</w:t>
                          </w:r>
                          <w:r w:rsidRPr="000C76E7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: Development</w:t>
                          </w:r>
                          <w:r w:rsidR="00563CC7"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 Services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FD2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left:0;text-align:left;margin-left:0;margin-top:27.35pt;width:317.95pt;height:62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" filled="f" stroked="f">
              <v:textbox inset="0">
                <w:txbxContent>
                  <w:p w:rsidR="00634FF6" w:rsidRPr="000C76E7" w:rsidRDefault="00634FF6" w:rsidP="009B6CA1">
                    <w:pPr>
                      <w:jc w:val="left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D625F3">
                      <w:rPr>
                        <w:rFonts w:ascii="Times New Roman" w:hAnsi="Times New Roman"/>
                        <w:sz w:val="32"/>
                        <w:szCs w:val="32"/>
                      </w:rPr>
                      <w:t>Position:</w:t>
                    </w:r>
                    <w:r w:rsidRPr="000C76E7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Director</w:t>
                    </w:r>
                  </w:p>
                  <w:p w:rsidR="00634FF6" w:rsidRPr="000C76E7" w:rsidRDefault="00634FF6" w:rsidP="009B6CA1">
                    <w:pPr>
                      <w:jc w:val="left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0C76E7">
                      <w:rPr>
                        <w:rFonts w:ascii="Times New Roman" w:hAnsi="Times New Roman"/>
                        <w:sz w:val="32"/>
                        <w:szCs w:val="32"/>
                      </w:rPr>
                      <w:t>Dep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artment</w:t>
                    </w:r>
                    <w:r w:rsidRPr="000C76E7">
                      <w:rPr>
                        <w:rFonts w:ascii="Times New Roman" w:hAnsi="Times New Roman"/>
                        <w:sz w:val="32"/>
                        <w:szCs w:val="32"/>
                      </w:rPr>
                      <w:t>: Development</w:t>
                    </w:r>
                    <w:r w:rsidR="00563CC7"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Services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4FF6">
      <w:rPr>
        <w:rFonts w:ascii="Times New Roman" w:hAnsi="Times New Roman"/>
        <w:i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FB15BE" wp14:editId="447DE3FA">
              <wp:simplePos x="0" y="0"/>
              <wp:positionH relativeFrom="column">
                <wp:posOffset>17145</wp:posOffset>
              </wp:positionH>
              <wp:positionV relativeFrom="paragraph">
                <wp:posOffset>1308245</wp:posOffset>
              </wp:positionV>
              <wp:extent cx="6041984" cy="0"/>
              <wp:effectExtent l="0" t="0" r="16510" b="190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9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7988F58" id="Straight Connecto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03pt" to="477.1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" strokecolor="black [3213]" strokeweight="1pt"/>
          </w:pict>
        </mc:Fallback>
      </mc:AlternateContent>
    </w:r>
    <w:r w:rsidR="00634FF6">
      <w:rPr>
        <w:noProof/>
      </w:rPr>
      <w:drawing>
        <wp:anchor distT="0" distB="0" distL="114300" distR="114300" simplePos="0" relativeHeight="251659264" behindDoc="1" locked="0" layoutInCell="1" allowOverlap="1" wp14:anchorId="010B2DD7" wp14:editId="24EA4D46">
          <wp:simplePos x="0" y="0"/>
          <wp:positionH relativeFrom="margin">
            <wp:align>right</wp:align>
          </wp:positionH>
          <wp:positionV relativeFrom="paragraph">
            <wp:posOffset>219075</wp:posOffset>
          </wp:positionV>
          <wp:extent cx="2327275" cy="1009650"/>
          <wp:effectExtent l="0" t="0" r="0" b="0"/>
          <wp:wrapNone/>
          <wp:docPr id="38" name="Picture 38" descr="Cache-County-Logo-Cupola-bw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che-County-Logo-Cupola-bw-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E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FF6" w:rsidRDefault="00634FF6" w:rsidP="00152D5F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787E82"/>
    <w:multiLevelType w:val="hybridMultilevel"/>
    <w:tmpl w:val="39E8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C777F"/>
    <w:multiLevelType w:val="hybridMultilevel"/>
    <w:tmpl w:val="0FBA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2F0043"/>
    <w:multiLevelType w:val="hybridMultilevel"/>
    <w:tmpl w:val="F574EE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3B47EC"/>
    <w:multiLevelType w:val="hybridMultilevel"/>
    <w:tmpl w:val="D602C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3186A"/>
    <w:multiLevelType w:val="hybridMultilevel"/>
    <w:tmpl w:val="ABB0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7CDF"/>
    <w:multiLevelType w:val="hybridMultilevel"/>
    <w:tmpl w:val="EA8A419C"/>
    <w:lvl w:ilvl="0" w:tplc="6C7A2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065D6"/>
    <w:multiLevelType w:val="hybridMultilevel"/>
    <w:tmpl w:val="0D921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5748D"/>
    <w:multiLevelType w:val="hybridMultilevel"/>
    <w:tmpl w:val="27228C08"/>
    <w:lvl w:ilvl="0" w:tplc="A38468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E43EEC"/>
    <w:multiLevelType w:val="hybridMultilevel"/>
    <w:tmpl w:val="C2E0C1F0"/>
    <w:lvl w:ilvl="0" w:tplc="D4FC51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3317C"/>
    <w:multiLevelType w:val="hybridMultilevel"/>
    <w:tmpl w:val="EA8A419C"/>
    <w:lvl w:ilvl="0" w:tplc="6C7A2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0D0D76"/>
    <w:multiLevelType w:val="hybridMultilevel"/>
    <w:tmpl w:val="0E7E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650E"/>
    <w:multiLevelType w:val="hybridMultilevel"/>
    <w:tmpl w:val="311A43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D5D94"/>
    <w:multiLevelType w:val="hybridMultilevel"/>
    <w:tmpl w:val="A1A49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63C7F"/>
    <w:multiLevelType w:val="hybridMultilevel"/>
    <w:tmpl w:val="49B05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E79C2"/>
    <w:multiLevelType w:val="hybridMultilevel"/>
    <w:tmpl w:val="EA8A419C"/>
    <w:lvl w:ilvl="0" w:tplc="6C7A2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F7590"/>
    <w:multiLevelType w:val="hybridMultilevel"/>
    <w:tmpl w:val="F00450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BF422B"/>
    <w:multiLevelType w:val="hybridMultilevel"/>
    <w:tmpl w:val="708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379B3"/>
    <w:multiLevelType w:val="hybridMultilevel"/>
    <w:tmpl w:val="40985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8F76E9"/>
    <w:multiLevelType w:val="hybridMultilevel"/>
    <w:tmpl w:val="5A76D5A4"/>
    <w:lvl w:ilvl="0" w:tplc="8FFE74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5763B0"/>
    <w:multiLevelType w:val="hybridMultilevel"/>
    <w:tmpl w:val="69D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F35E94"/>
    <w:multiLevelType w:val="hybridMultilevel"/>
    <w:tmpl w:val="33FE1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D663B4"/>
    <w:multiLevelType w:val="hybridMultilevel"/>
    <w:tmpl w:val="5C42D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414914"/>
    <w:multiLevelType w:val="hybridMultilevel"/>
    <w:tmpl w:val="748A6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FC428F"/>
    <w:multiLevelType w:val="hybridMultilevel"/>
    <w:tmpl w:val="60B0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A4C3E"/>
    <w:multiLevelType w:val="hybridMultilevel"/>
    <w:tmpl w:val="1E90CDEC"/>
    <w:lvl w:ilvl="0" w:tplc="A3846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B40030"/>
    <w:multiLevelType w:val="hybridMultilevel"/>
    <w:tmpl w:val="EA8A419C"/>
    <w:lvl w:ilvl="0" w:tplc="6C7A2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B6E62"/>
    <w:multiLevelType w:val="hybridMultilevel"/>
    <w:tmpl w:val="EA8A419C"/>
    <w:lvl w:ilvl="0" w:tplc="6C7A2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F555C"/>
    <w:multiLevelType w:val="hybridMultilevel"/>
    <w:tmpl w:val="EA8A419C"/>
    <w:lvl w:ilvl="0" w:tplc="6C7A2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7E2860"/>
    <w:multiLevelType w:val="hybridMultilevel"/>
    <w:tmpl w:val="68E6D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C70416"/>
    <w:multiLevelType w:val="hybridMultilevel"/>
    <w:tmpl w:val="1CD2F2C8"/>
    <w:lvl w:ilvl="0" w:tplc="36E42DF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672A3"/>
    <w:multiLevelType w:val="hybridMultilevel"/>
    <w:tmpl w:val="43AC7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130A23"/>
    <w:multiLevelType w:val="hybridMultilevel"/>
    <w:tmpl w:val="21FE93E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75522854"/>
    <w:multiLevelType w:val="hybridMultilevel"/>
    <w:tmpl w:val="EA8A419C"/>
    <w:lvl w:ilvl="0" w:tplc="6C7A2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>
    <w:abstractNumId w:val="13"/>
  </w:num>
  <w:num w:numId="6">
    <w:abstractNumId w:val="17"/>
  </w:num>
  <w:num w:numId="7">
    <w:abstractNumId w:val="28"/>
  </w:num>
  <w:num w:numId="8">
    <w:abstractNumId w:val="29"/>
  </w:num>
  <w:num w:numId="9">
    <w:abstractNumId w:val="27"/>
  </w:num>
  <w:num w:numId="10">
    <w:abstractNumId w:val="16"/>
  </w:num>
  <w:num w:numId="11">
    <w:abstractNumId w:val="11"/>
  </w:num>
  <w:num w:numId="12">
    <w:abstractNumId w:val="7"/>
  </w:num>
  <w:num w:numId="13">
    <w:abstractNumId w:val="34"/>
  </w:num>
  <w:num w:numId="14">
    <w:abstractNumId w:val="4"/>
  </w:num>
  <w:num w:numId="15">
    <w:abstractNumId w:val="12"/>
  </w:num>
  <w:num w:numId="16">
    <w:abstractNumId w:val="2"/>
  </w:num>
  <w:num w:numId="17">
    <w:abstractNumId w:val="33"/>
  </w:num>
  <w:num w:numId="18">
    <w:abstractNumId w:val="15"/>
  </w:num>
  <w:num w:numId="19">
    <w:abstractNumId w:val="14"/>
  </w:num>
  <w:num w:numId="20">
    <w:abstractNumId w:val="10"/>
  </w:num>
  <w:num w:numId="21">
    <w:abstractNumId w:val="31"/>
  </w:num>
  <w:num w:numId="22">
    <w:abstractNumId w:val="21"/>
  </w:num>
  <w:num w:numId="23">
    <w:abstractNumId w:val="26"/>
  </w:num>
  <w:num w:numId="24">
    <w:abstractNumId w:val="9"/>
  </w:num>
  <w:num w:numId="25">
    <w:abstractNumId w:val="8"/>
  </w:num>
  <w:num w:numId="26">
    <w:abstractNumId w:val="30"/>
  </w:num>
  <w:num w:numId="27">
    <w:abstractNumId w:val="32"/>
  </w:num>
  <w:num w:numId="28">
    <w:abstractNumId w:val="3"/>
  </w:num>
  <w:num w:numId="29">
    <w:abstractNumId w:val="6"/>
  </w:num>
  <w:num w:numId="30">
    <w:abstractNumId w:val="19"/>
  </w:num>
  <w:num w:numId="31">
    <w:abstractNumId w:val="20"/>
  </w:num>
  <w:num w:numId="32">
    <w:abstractNumId w:val="22"/>
  </w:num>
  <w:num w:numId="33">
    <w:abstractNumId w:val="23"/>
  </w:num>
  <w:num w:numId="34">
    <w:abstractNumId w:val="18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SzNDa0MDUyMbBQ0lEKTi0uzszPAykwrgUAS1rqOCwAAAA="/>
  </w:docVars>
  <w:rsids>
    <w:rsidRoot w:val="00E87764"/>
    <w:rsid w:val="00003306"/>
    <w:rsid w:val="00006494"/>
    <w:rsid w:val="00006EF3"/>
    <w:rsid w:val="00014861"/>
    <w:rsid w:val="00016C18"/>
    <w:rsid w:val="000552DF"/>
    <w:rsid w:val="00057B6D"/>
    <w:rsid w:val="0007058B"/>
    <w:rsid w:val="00076A62"/>
    <w:rsid w:val="00080611"/>
    <w:rsid w:val="00081C9A"/>
    <w:rsid w:val="0008656B"/>
    <w:rsid w:val="00093688"/>
    <w:rsid w:val="000A467D"/>
    <w:rsid w:val="000A4B51"/>
    <w:rsid w:val="000A7F47"/>
    <w:rsid w:val="000C76E7"/>
    <w:rsid w:val="000D6652"/>
    <w:rsid w:val="000E6FF7"/>
    <w:rsid w:val="00105F33"/>
    <w:rsid w:val="00117B96"/>
    <w:rsid w:val="001203AB"/>
    <w:rsid w:val="00120E81"/>
    <w:rsid w:val="001222CF"/>
    <w:rsid w:val="00137889"/>
    <w:rsid w:val="001441D4"/>
    <w:rsid w:val="00151620"/>
    <w:rsid w:val="00152D5F"/>
    <w:rsid w:val="00183CEE"/>
    <w:rsid w:val="001859A1"/>
    <w:rsid w:val="001871AE"/>
    <w:rsid w:val="001A41D5"/>
    <w:rsid w:val="001B1D46"/>
    <w:rsid w:val="001D6431"/>
    <w:rsid w:val="001E30CE"/>
    <w:rsid w:val="001E724A"/>
    <w:rsid w:val="001F3ADB"/>
    <w:rsid w:val="00200593"/>
    <w:rsid w:val="00200692"/>
    <w:rsid w:val="00203DBA"/>
    <w:rsid w:val="0021391E"/>
    <w:rsid w:val="00221533"/>
    <w:rsid w:val="00221A2A"/>
    <w:rsid w:val="00246FEE"/>
    <w:rsid w:val="00251A4F"/>
    <w:rsid w:val="00272D2A"/>
    <w:rsid w:val="00274023"/>
    <w:rsid w:val="0028717F"/>
    <w:rsid w:val="002A4453"/>
    <w:rsid w:val="002B011C"/>
    <w:rsid w:val="002B514A"/>
    <w:rsid w:val="002D2B34"/>
    <w:rsid w:val="002E63A8"/>
    <w:rsid w:val="002F4679"/>
    <w:rsid w:val="002F548A"/>
    <w:rsid w:val="00306EF5"/>
    <w:rsid w:val="003107D3"/>
    <w:rsid w:val="00312D59"/>
    <w:rsid w:val="003172D1"/>
    <w:rsid w:val="00324AD6"/>
    <w:rsid w:val="00337D1C"/>
    <w:rsid w:val="00341867"/>
    <w:rsid w:val="003558A8"/>
    <w:rsid w:val="003600E2"/>
    <w:rsid w:val="00365107"/>
    <w:rsid w:val="00381B87"/>
    <w:rsid w:val="00391531"/>
    <w:rsid w:val="00393B07"/>
    <w:rsid w:val="003A00B2"/>
    <w:rsid w:val="003C0EC0"/>
    <w:rsid w:val="003C1206"/>
    <w:rsid w:val="003D00AD"/>
    <w:rsid w:val="003D77D3"/>
    <w:rsid w:val="003E21A7"/>
    <w:rsid w:val="003E5EF5"/>
    <w:rsid w:val="003F77E5"/>
    <w:rsid w:val="004008A2"/>
    <w:rsid w:val="004010DC"/>
    <w:rsid w:val="004070D5"/>
    <w:rsid w:val="00411C66"/>
    <w:rsid w:val="004202CD"/>
    <w:rsid w:val="0042133D"/>
    <w:rsid w:val="00434162"/>
    <w:rsid w:val="0043707C"/>
    <w:rsid w:val="004420C1"/>
    <w:rsid w:val="00453E67"/>
    <w:rsid w:val="00465653"/>
    <w:rsid w:val="00466067"/>
    <w:rsid w:val="00476FE0"/>
    <w:rsid w:val="0048557A"/>
    <w:rsid w:val="004B145B"/>
    <w:rsid w:val="004B61C8"/>
    <w:rsid w:val="004C1428"/>
    <w:rsid w:val="004C3BB7"/>
    <w:rsid w:val="004D092C"/>
    <w:rsid w:val="004D0D06"/>
    <w:rsid w:val="004D3F44"/>
    <w:rsid w:val="004E27A8"/>
    <w:rsid w:val="004F6829"/>
    <w:rsid w:val="00505252"/>
    <w:rsid w:val="005139F9"/>
    <w:rsid w:val="00523837"/>
    <w:rsid w:val="0053492E"/>
    <w:rsid w:val="00535872"/>
    <w:rsid w:val="0055022A"/>
    <w:rsid w:val="00551EEF"/>
    <w:rsid w:val="00552CD5"/>
    <w:rsid w:val="005575B6"/>
    <w:rsid w:val="00561894"/>
    <w:rsid w:val="00563CC7"/>
    <w:rsid w:val="00570015"/>
    <w:rsid w:val="005767C6"/>
    <w:rsid w:val="00585391"/>
    <w:rsid w:val="0059127B"/>
    <w:rsid w:val="005928FA"/>
    <w:rsid w:val="005B08AA"/>
    <w:rsid w:val="005B4DAC"/>
    <w:rsid w:val="005C74B6"/>
    <w:rsid w:val="005D272C"/>
    <w:rsid w:val="005D78AB"/>
    <w:rsid w:val="005E2679"/>
    <w:rsid w:val="005F4640"/>
    <w:rsid w:val="005F536A"/>
    <w:rsid w:val="005F6089"/>
    <w:rsid w:val="005F64EA"/>
    <w:rsid w:val="00600AB3"/>
    <w:rsid w:val="00602F27"/>
    <w:rsid w:val="006113DC"/>
    <w:rsid w:val="00616660"/>
    <w:rsid w:val="00625377"/>
    <w:rsid w:val="00626B61"/>
    <w:rsid w:val="00632D45"/>
    <w:rsid w:val="00634FF6"/>
    <w:rsid w:val="00635109"/>
    <w:rsid w:val="00644547"/>
    <w:rsid w:val="00645079"/>
    <w:rsid w:val="006556C8"/>
    <w:rsid w:val="00657195"/>
    <w:rsid w:val="00665E5F"/>
    <w:rsid w:val="006700FA"/>
    <w:rsid w:val="00674B82"/>
    <w:rsid w:val="0067735F"/>
    <w:rsid w:val="0069313C"/>
    <w:rsid w:val="00693737"/>
    <w:rsid w:val="006A115B"/>
    <w:rsid w:val="006A1BAB"/>
    <w:rsid w:val="006A2C30"/>
    <w:rsid w:val="006A573D"/>
    <w:rsid w:val="006A5847"/>
    <w:rsid w:val="006C4061"/>
    <w:rsid w:val="006D178A"/>
    <w:rsid w:val="006D6698"/>
    <w:rsid w:val="006E5C12"/>
    <w:rsid w:val="006E75E4"/>
    <w:rsid w:val="006F12D1"/>
    <w:rsid w:val="006F2842"/>
    <w:rsid w:val="00701D08"/>
    <w:rsid w:val="00702D61"/>
    <w:rsid w:val="007169BF"/>
    <w:rsid w:val="0071748B"/>
    <w:rsid w:val="00722316"/>
    <w:rsid w:val="00726875"/>
    <w:rsid w:val="00752C1C"/>
    <w:rsid w:val="00752C8C"/>
    <w:rsid w:val="00755064"/>
    <w:rsid w:val="007557CB"/>
    <w:rsid w:val="00763C6F"/>
    <w:rsid w:val="007778D0"/>
    <w:rsid w:val="007803B3"/>
    <w:rsid w:val="00785F2D"/>
    <w:rsid w:val="0079265A"/>
    <w:rsid w:val="007934D8"/>
    <w:rsid w:val="007936D6"/>
    <w:rsid w:val="00794C80"/>
    <w:rsid w:val="007A4752"/>
    <w:rsid w:val="007A573F"/>
    <w:rsid w:val="007A79DA"/>
    <w:rsid w:val="007B42E6"/>
    <w:rsid w:val="007C1CDE"/>
    <w:rsid w:val="007C2D5B"/>
    <w:rsid w:val="007C4B91"/>
    <w:rsid w:val="007C561C"/>
    <w:rsid w:val="007D295D"/>
    <w:rsid w:val="007E257E"/>
    <w:rsid w:val="007F6519"/>
    <w:rsid w:val="00813C54"/>
    <w:rsid w:val="0081400B"/>
    <w:rsid w:val="00823135"/>
    <w:rsid w:val="00826E9A"/>
    <w:rsid w:val="00827F41"/>
    <w:rsid w:val="00832D61"/>
    <w:rsid w:val="008358AC"/>
    <w:rsid w:val="00835DF1"/>
    <w:rsid w:val="00840A3A"/>
    <w:rsid w:val="00840E02"/>
    <w:rsid w:val="00841E15"/>
    <w:rsid w:val="00843228"/>
    <w:rsid w:val="008438D7"/>
    <w:rsid w:val="00843B5A"/>
    <w:rsid w:val="008445AF"/>
    <w:rsid w:val="00847523"/>
    <w:rsid w:val="00847D90"/>
    <w:rsid w:val="00852AF4"/>
    <w:rsid w:val="00866916"/>
    <w:rsid w:val="008728F5"/>
    <w:rsid w:val="00873516"/>
    <w:rsid w:val="0087650D"/>
    <w:rsid w:val="00892A05"/>
    <w:rsid w:val="00896B6E"/>
    <w:rsid w:val="008A5158"/>
    <w:rsid w:val="008A54FA"/>
    <w:rsid w:val="008C1D6F"/>
    <w:rsid w:val="008C52F7"/>
    <w:rsid w:val="008D27C8"/>
    <w:rsid w:val="008E3DC3"/>
    <w:rsid w:val="008F3270"/>
    <w:rsid w:val="008F34A3"/>
    <w:rsid w:val="008F5AA2"/>
    <w:rsid w:val="00905B53"/>
    <w:rsid w:val="00906169"/>
    <w:rsid w:val="00906492"/>
    <w:rsid w:val="00907D21"/>
    <w:rsid w:val="0093398A"/>
    <w:rsid w:val="009465AC"/>
    <w:rsid w:val="00946BCF"/>
    <w:rsid w:val="00952810"/>
    <w:rsid w:val="00967535"/>
    <w:rsid w:val="00974F7E"/>
    <w:rsid w:val="00977A3B"/>
    <w:rsid w:val="00997097"/>
    <w:rsid w:val="009A72EB"/>
    <w:rsid w:val="009B6652"/>
    <w:rsid w:val="009B6B1B"/>
    <w:rsid w:val="009B6CA1"/>
    <w:rsid w:val="009C7424"/>
    <w:rsid w:val="009D04FF"/>
    <w:rsid w:val="009E5068"/>
    <w:rsid w:val="009E693B"/>
    <w:rsid w:val="009F17EF"/>
    <w:rsid w:val="009F7FD9"/>
    <w:rsid w:val="00A03A8F"/>
    <w:rsid w:val="00A075E8"/>
    <w:rsid w:val="00A155E4"/>
    <w:rsid w:val="00A17BCF"/>
    <w:rsid w:val="00A2426F"/>
    <w:rsid w:val="00A42472"/>
    <w:rsid w:val="00A55BE9"/>
    <w:rsid w:val="00A714FF"/>
    <w:rsid w:val="00A74B20"/>
    <w:rsid w:val="00A760C7"/>
    <w:rsid w:val="00A82FEB"/>
    <w:rsid w:val="00A87D63"/>
    <w:rsid w:val="00A92CF0"/>
    <w:rsid w:val="00AB369C"/>
    <w:rsid w:val="00AB4289"/>
    <w:rsid w:val="00AB68B0"/>
    <w:rsid w:val="00AC1D48"/>
    <w:rsid w:val="00AC244D"/>
    <w:rsid w:val="00AD507D"/>
    <w:rsid w:val="00AD6F50"/>
    <w:rsid w:val="00AE024B"/>
    <w:rsid w:val="00AE55CC"/>
    <w:rsid w:val="00AE7F65"/>
    <w:rsid w:val="00AF2BA9"/>
    <w:rsid w:val="00AF59B4"/>
    <w:rsid w:val="00AF66F3"/>
    <w:rsid w:val="00B22A0A"/>
    <w:rsid w:val="00B25805"/>
    <w:rsid w:val="00B40307"/>
    <w:rsid w:val="00B514BC"/>
    <w:rsid w:val="00B55705"/>
    <w:rsid w:val="00B5606B"/>
    <w:rsid w:val="00B56EA6"/>
    <w:rsid w:val="00B66669"/>
    <w:rsid w:val="00B83438"/>
    <w:rsid w:val="00B87EEC"/>
    <w:rsid w:val="00B92A3D"/>
    <w:rsid w:val="00B96BE2"/>
    <w:rsid w:val="00B97825"/>
    <w:rsid w:val="00BA3B03"/>
    <w:rsid w:val="00BC0369"/>
    <w:rsid w:val="00BC4406"/>
    <w:rsid w:val="00BC7CA7"/>
    <w:rsid w:val="00BD344A"/>
    <w:rsid w:val="00BE264D"/>
    <w:rsid w:val="00BE413C"/>
    <w:rsid w:val="00BE76D1"/>
    <w:rsid w:val="00BF5CDD"/>
    <w:rsid w:val="00C05574"/>
    <w:rsid w:val="00C10968"/>
    <w:rsid w:val="00C13C67"/>
    <w:rsid w:val="00C335F7"/>
    <w:rsid w:val="00C508FD"/>
    <w:rsid w:val="00C54D1B"/>
    <w:rsid w:val="00C578B8"/>
    <w:rsid w:val="00C65C27"/>
    <w:rsid w:val="00C66957"/>
    <w:rsid w:val="00C83379"/>
    <w:rsid w:val="00C86AC9"/>
    <w:rsid w:val="00C9325F"/>
    <w:rsid w:val="00CA49F1"/>
    <w:rsid w:val="00CA6F60"/>
    <w:rsid w:val="00CB1ED6"/>
    <w:rsid w:val="00CD3F5D"/>
    <w:rsid w:val="00CE12F7"/>
    <w:rsid w:val="00CE75EF"/>
    <w:rsid w:val="00CE7992"/>
    <w:rsid w:val="00D10FF7"/>
    <w:rsid w:val="00D171FB"/>
    <w:rsid w:val="00D24549"/>
    <w:rsid w:val="00D267DE"/>
    <w:rsid w:val="00D354FF"/>
    <w:rsid w:val="00D4070A"/>
    <w:rsid w:val="00D40928"/>
    <w:rsid w:val="00D41F2F"/>
    <w:rsid w:val="00D53B96"/>
    <w:rsid w:val="00D625F3"/>
    <w:rsid w:val="00D74CE3"/>
    <w:rsid w:val="00D77864"/>
    <w:rsid w:val="00D80EC3"/>
    <w:rsid w:val="00D83E77"/>
    <w:rsid w:val="00D932AF"/>
    <w:rsid w:val="00D97D0D"/>
    <w:rsid w:val="00DA03BB"/>
    <w:rsid w:val="00DA075E"/>
    <w:rsid w:val="00DA3AA4"/>
    <w:rsid w:val="00DC213D"/>
    <w:rsid w:val="00DC47DC"/>
    <w:rsid w:val="00DC50CD"/>
    <w:rsid w:val="00DC5F59"/>
    <w:rsid w:val="00DD1A28"/>
    <w:rsid w:val="00DE61D6"/>
    <w:rsid w:val="00DF0C7D"/>
    <w:rsid w:val="00DF7ADC"/>
    <w:rsid w:val="00E000BA"/>
    <w:rsid w:val="00E05F70"/>
    <w:rsid w:val="00E12CEA"/>
    <w:rsid w:val="00E159F4"/>
    <w:rsid w:val="00E17500"/>
    <w:rsid w:val="00E17CF2"/>
    <w:rsid w:val="00E2160D"/>
    <w:rsid w:val="00E244D1"/>
    <w:rsid w:val="00E259F5"/>
    <w:rsid w:val="00E27D64"/>
    <w:rsid w:val="00E32F7E"/>
    <w:rsid w:val="00E37D23"/>
    <w:rsid w:val="00E41B5A"/>
    <w:rsid w:val="00E43923"/>
    <w:rsid w:val="00E47D1C"/>
    <w:rsid w:val="00E54523"/>
    <w:rsid w:val="00E553EE"/>
    <w:rsid w:val="00E55D9B"/>
    <w:rsid w:val="00E62A02"/>
    <w:rsid w:val="00E6628E"/>
    <w:rsid w:val="00E803E8"/>
    <w:rsid w:val="00E87764"/>
    <w:rsid w:val="00EA2C9D"/>
    <w:rsid w:val="00EA47DE"/>
    <w:rsid w:val="00EC03B8"/>
    <w:rsid w:val="00EF121E"/>
    <w:rsid w:val="00F04C2C"/>
    <w:rsid w:val="00F10FC5"/>
    <w:rsid w:val="00F1444E"/>
    <w:rsid w:val="00F152F5"/>
    <w:rsid w:val="00F16202"/>
    <w:rsid w:val="00F20698"/>
    <w:rsid w:val="00F23876"/>
    <w:rsid w:val="00F344F9"/>
    <w:rsid w:val="00F45ED4"/>
    <w:rsid w:val="00F60FAA"/>
    <w:rsid w:val="00F62A45"/>
    <w:rsid w:val="00F63236"/>
    <w:rsid w:val="00F7007B"/>
    <w:rsid w:val="00F735DF"/>
    <w:rsid w:val="00F819B6"/>
    <w:rsid w:val="00F8579E"/>
    <w:rsid w:val="00F860C8"/>
    <w:rsid w:val="00FA1512"/>
    <w:rsid w:val="00FB30D8"/>
    <w:rsid w:val="00FB51DE"/>
    <w:rsid w:val="00FB70FF"/>
    <w:rsid w:val="00FC5128"/>
    <w:rsid w:val="00FC5ECE"/>
    <w:rsid w:val="00FD6649"/>
    <w:rsid w:val="00FD7E32"/>
    <w:rsid w:val="00FE169E"/>
    <w:rsid w:val="00FE1814"/>
    <w:rsid w:val="00FE6250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E6B04C1"/>
  <w15:docId w15:val="{857BC9DE-6312-4803-BB98-AEA1C48D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Geneva" w:hAnsi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i/>
      <w:iCs/>
      <w:sz w:val="48"/>
      <w:szCs w:val="40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bCs/>
      <w:sz w:val="32"/>
    </w:rPr>
  </w:style>
  <w:style w:type="paragraph" w:styleId="BlockText">
    <w:name w:val="Block Text"/>
    <w:basedOn w:val="Normal"/>
    <w:semiHidden/>
    <w:pPr>
      <w:ind w:left="720" w:right="-720"/>
    </w:pPr>
    <w:rPr>
      <w:rFonts w:ascii="Helvetica" w:hAnsi="Helvetica"/>
    </w:rPr>
  </w:style>
  <w:style w:type="character" w:customStyle="1" w:styleId="TitleChar">
    <w:name w:val="Title Char"/>
    <w:link w:val="Title"/>
    <w:rsid w:val="00E87764"/>
    <w:rPr>
      <w:rFonts w:ascii="Times New Roman" w:hAnsi="Times New Roman"/>
      <w:b/>
      <w:i/>
      <w:iCs/>
      <w:sz w:val="48"/>
      <w:szCs w:val="40"/>
    </w:rPr>
  </w:style>
  <w:style w:type="character" w:customStyle="1" w:styleId="SubtitleChar">
    <w:name w:val="Subtitle Char"/>
    <w:link w:val="Subtitle"/>
    <w:rsid w:val="00E87764"/>
    <w:rPr>
      <w:rFonts w:ascii="Arial" w:hAnsi="Arial" w:cs="Arial"/>
      <w:b/>
      <w:bCs/>
      <w:sz w:val="32"/>
    </w:rPr>
  </w:style>
  <w:style w:type="paragraph" w:styleId="BodyText2">
    <w:name w:val="Body Text 2"/>
    <w:basedOn w:val="Normal"/>
    <w:link w:val="BodyText2Char"/>
    <w:rsid w:val="002F467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20"/>
      </w:tabs>
    </w:pPr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rsid w:val="002F4679"/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EC03B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C03B8"/>
    <w:rPr>
      <w:rFonts w:ascii="Geneva" w:hAnsi="Geneva"/>
    </w:rPr>
  </w:style>
  <w:style w:type="paragraph" w:customStyle="1" w:styleId="Level1">
    <w:name w:val="Level 1"/>
    <w:basedOn w:val="Normal"/>
    <w:rsid w:val="00946BCF"/>
    <w:pPr>
      <w:widowControl w:val="0"/>
      <w:numPr>
        <w:numId w:val="3"/>
      </w:numPr>
      <w:autoSpaceDE w:val="0"/>
      <w:autoSpaceDN w:val="0"/>
      <w:adjustRightInd w:val="0"/>
      <w:ind w:left="450" w:hanging="450"/>
      <w:jc w:val="left"/>
      <w:outlineLvl w:val="0"/>
    </w:pPr>
    <w:rPr>
      <w:rFonts w:ascii="Arial" w:hAnsi="Arial"/>
      <w:sz w:val="24"/>
      <w:szCs w:val="24"/>
    </w:rPr>
  </w:style>
  <w:style w:type="paragraph" w:customStyle="1" w:styleId="Level2">
    <w:name w:val="Level 2"/>
    <w:basedOn w:val="Normal"/>
    <w:rsid w:val="00946BCF"/>
    <w:pPr>
      <w:widowControl w:val="0"/>
      <w:numPr>
        <w:ilvl w:val="1"/>
        <w:numId w:val="2"/>
      </w:numPr>
      <w:autoSpaceDE w:val="0"/>
      <w:autoSpaceDN w:val="0"/>
      <w:adjustRightInd w:val="0"/>
      <w:ind w:left="702" w:hanging="252"/>
      <w:jc w:val="left"/>
      <w:outlineLvl w:val="1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semiHidden/>
    <w:rsid w:val="0063510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64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44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65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5107"/>
    <w:rPr>
      <w:rFonts w:ascii="Geneva" w:hAnsi="Geneva"/>
    </w:rPr>
  </w:style>
  <w:style w:type="paragraph" w:styleId="Footer">
    <w:name w:val="footer"/>
    <w:basedOn w:val="Normal"/>
    <w:link w:val="FooterChar"/>
    <w:uiPriority w:val="99"/>
    <w:unhideWhenUsed/>
    <w:rsid w:val="00365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107"/>
    <w:rPr>
      <w:rFonts w:ascii="Geneva" w:hAnsi="Geneva"/>
    </w:rPr>
  </w:style>
  <w:style w:type="paragraph" w:customStyle="1" w:styleId="Default">
    <w:name w:val="Default"/>
    <w:rsid w:val="002E6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C9C6-6355-4CE8-AAF1-705122BB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1104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!Commission</vt:lpstr>
    </vt:vector>
  </TitlesOfParts>
  <Company>Microsoft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!Commission</dc:title>
  <dc:creator>Mike Swallow</dc:creator>
  <cp:lastModifiedBy>Casey Dorigatti</cp:lastModifiedBy>
  <cp:revision>5</cp:revision>
  <cp:lastPrinted>2020-01-23T15:03:00Z</cp:lastPrinted>
  <dcterms:created xsi:type="dcterms:W3CDTF">2020-01-23T23:48:00Z</dcterms:created>
  <dcterms:modified xsi:type="dcterms:W3CDTF">2022-06-10T20:14:00Z</dcterms:modified>
</cp:coreProperties>
</file>