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5F" w:rsidRDefault="00152D5F" w:rsidP="00453E67">
      <w:pPr>
        <w:jc w:val="left"/>
        <w:rPr>
          <w:rFonts w:ascii="Times New Roman" w:hAnsi="Times New Roman"/>
          <w:b/>
          <w:sz w:val="32"/>
          <w:szCs w:val="32"/>
        </w:rPr>
      </w:pPr>
    </w:p>
    <w:p w:rsidR="00D625F3" w:rsidRDefault="00BE6E74" w:rsidP="001A50C9">
      <w:pPr>
        <w:tabs>
          <w:tab w:val="left" w:pos="1250"/>
          <w:tab w:val="left" w:pos="1800"/>
        </w:tabs>
        <w:jc w:val="left"/>
        <w:rPr>
          <w:rFonts w:ascii="Times New Roman" w:hAnsi="Times New Roman"/>
          <w:b/>
          <w:sz w:val="32"/>
          <w:szCs w:val="32"/>
        </w:rPr>
      </w:pPr>
      <w:r>
        <w:rPr>
          <w:rFonts w:ascii="Times New Roman" w:hAnsi="Times New Roman"/>
          <w:b/>
          <w:sz w:val="32"/>
          <w:szCs w:val="32"/>
        </w:rPr>
        <w:tab/>
      </w:r>
      <w:r w:rsidR="001A50C9">
        <w:rPr>
          <w:rFonts w:ascii="Times New Roman" w:hAnsi="Times New Roman"/>
          <w:b/>
          <w:sz w:val="32"/>
          <w:szCs w:val="32"/>
        </w:rPr>
        <w:tab/>
      </w:r>
    </w:p>
    <w:p w:rsidR="00BE6E74" w:rsidRDefault="00BE44E2" w:rsidP="00BE44E2">
      <w:pPr>
        <w:tabs>
          <w:tab w:val="left" w:pos="1250"/>
        </w:tabs>
        <w:jc w:val="left"/>
        <w:rPr>
          <w:rFonts w:ascii="Times New Roman" w:hAnsi="Times New Roman"/>
          <w:b/>
          <w:sz w:val="32"/>
          <w:szCs w:val="32"/>
        </w:rPr>
      </w:pPr>
      <w:r>
        <w:rPr>
          <w:rFonts w:ascii="Times New Roman" w:hAnsi="Times New Roman"/>
          <w:b/>
          <w:sz w:val="32"/>
          <w:szCs w:val="32"/>
        </w:rPr>
        <w:tab/>
      </w:r>
    </w:p>
    <w:p w:rsidR="00BE6E74" w:rsidRDefault="00BE6E74" w:rsidP="00BE6E74">
      <w:pPr>
        <w:tabs>
          <w:tab w:val="left" w:pos="1250"/>
        </w:tabs>
        <w:jc w:val="left"/>
        <w:rPr>
          <w:rFonts w:ascii="Times New Roman" w:hAnsi="Times New Roman"/>
          <w:b/>
          <w:sz w:val="32"/>
          <w:szCs w:val="32"/>
        </w:rPr>
      </w:pPr>
    </w:p>
    <w:p w:rsidR="00BE6E74" w:rsidRDefault="00BE6E74" w:rsidP="00BE6E74">
      <w:pPr>
        <w:tabs>
          <w:tab w:val="left" w:pos="1250"/>
        </w:tabs>
        <w:jc w:val="left"/>
        <w:rPr>
          <w:rFonts w:ascii="Times New Roman" w:hAnsi="Times New Roman"/>
          <w:b/>
          <w:sz w:val="32"/>
          <w:szCs w:val="32"/>
        </w:rPr>
      </w:pPr>
    </w:p>
    <w:p w:rsidR="00D77864" w:rsidRDefault="00D77864" w:rsidP="00D625F3">
      <w:pPr>
        <w:pStyle w:val="Title"/>
        <w:ind w:right="3060"/>
        <w:jc w:val="right"/>
        <w:rPr>
          <w:b w:val="0"/>
          <w:i w:val="0"/>
          <w:iCs w:val="0"/>
          <w:sz w:val="24"/>
          <w:szCs w:val="24"/>
        </w:rPr>
        <w:sectPr w:rsidR="00D77864" w:rsidSect="00152D5F">
          <w:headerReference w:type="default" r:id="rId7"/>
          <w:footerReference w:type="default" r:id="rId8"/>
          <w:pgSz w:w="12240" w:h="15840" w:code="1"/>
          <w:pgMar w:top="245" w:right="1440" w:bottom="720" w:left="1267" w:header="288" w:footer="720" w:gutter="0"/>
          <w:cols w:space="720"/>
        </w:sectPr>
      </w:pPr>
    </w:p>
    <w:p w:rsidR="00CD3F5D" w:rsidRDefault="00CD3F5D" w:rsidP="00D77864">
      <w:pPr>
        <w:rPr>
          <w:rFonts w:ascii="Times New Roman" w:hAnsi="Times New Roman"/>
          <w:b/>
          <w:sz w:val="28"/>
          <w:szCs w:val="28"/>
        </w:rPr>
      </w:pPr>
    </w:p>
    <w:p w:rsidR="00D77864" w:rsidRDefault="006B4753" w:rsidP="00D77864">
      <w:pPr>
        <w:rPr>
          <w:rFonts w:ascii="Times New Roman" w:hAnsi="Times New Roman"/>
          <w:b/>
          <w:sz w:val="28"/>
          <w:szCs w:val="28"/>
        </w:rPr>
      </w:pPr>
      <w:r>
        <w:rPr>
          <w:rFonts w:ascii="Times New Roman" w:hAnsi="Times New Roman"/>
          <w:noProof/>
          <w:color w:val="0000FF"/>
          <w:sz w:val="24"/>
          <w:szCs w:val="24"/>
        </w:rPr>
        <mc:AlternateContent>
          <mc:Choice Requires="wpg">
            <w:drawing>
              <wp:anchor distT="0" distB="0" distL="114300" distR="114300" simplePos="0" relativeHeight="251659264" behindDoc="0" locked="0" layoutInCell="1" allowOverlap="1" wp14:anchorId="787034F6" wp14:editId="03ACCCAA">
                <wp:simplePos x="0" y="0"/>
                <wp:positionH relativeFrom="column">
                  <wp:posOffset>3176905</wp:posOffset>
                </wp:positionH>
                <wp:positionV relativeFrom="paragraph">
                  <wp:posOffset>98425</wp:posOffset>
                </wp:positionV>
                <wp:extent cx="2964815" cy="1362075"/>
                <wp:effectExtent l="19050" t="19050" r="45085" b="28575"/>
                <wp:wrapSquare wrapText="bothSides"/>
                <wp:docPr id="40" name="Group 40"/>
                <wp:cNvGraphicFramePr/>
                <a:graphic xmlns:a="http://schemas.openxmlformats.org/drawingml/2006/main">
                  <a:graphicData uri="http://schemas.microsoft.com/office/word/2010/wordprocessingGroup">
                    <wpg:wgp>
                      <wpg:cNvGrpSpPr/>
                      <wpg:grpSpPr>
                        <a:xfrm>
                          <a:off x="0" y="0"/>
                          <a:ext cx="2964815" cy="1362075"/>
                          <a:chOff x="6216" y="0"/>
                          <a:chExt cx="2966727" cy="1363394"/>
                        </a:xfrm>
                      </wpg:grpSpPr>
                      <wps:wsp>
                        <wps:cNvPr id="3" name="Flowchart: Process 3"/>
                        <wps:cNvSpPr/>
                        <wps:spPr>
                          <a:xfrm>
                            <a:off x="762000" y="0"/>
                            <a:ext cx="1283970" cy="193040"/>
                          </a:xfrm>
                          <a:prstGeom prst="flowChartProcess">
                            <a:avLst/>
                          </a:prstGeom>
                          <a:noFill/>
                          <a:ln w="28575" cap="flat" cmpd="sng" algn="ctr">
                            <a:solidFill>
                              <a:schemeClr val="tx1"/>
                            </a:solidFill>
                            <a:prstDash val="solid"/>
                          </a:ln>
                          <a:effectLst/>
                        </wps:spPr>
                        <wps:txbx>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Straight Connector 4"/>
                        <wps:cNvCnPr/>
                        <wps:spPr>
                          <a:xfrm>
                            <a:off x="1400175" y="276225"/>
                            <a:ext cx="1572768" cy="0"/>
                          </a:xfrm>
                          <a:prstGeom prst="line">
                            <a:avLst/>
                          </a:prstGeom>
                          <a:noFill/>
                          <a:ln w="9525" cap="flat" cmpd="sng" algn="ctr">
                            <a:solidFill>
                              <a:schemeClr val="tx1"/>
                            </a:solidFill>
                            <a:prstDash val="solid"/>
                          </a:ln>
                          <a:effectLst/>
                        </wps:spPr>
                        <wps:bodyPr/>
                      </wps:wsp>
                      <wps:wsp>
                        <wps:cNvPr id="11" name="Straight Connector 11"/>
                        <wps:cNvCnPr/>
                        <wps:spPr>
                          <a:xfrm>
                            <a:off x="1400175" y="200025"/>
                            <a:ext cx="0" cy="182880"/>
                          </a:xfrm>
                          <a:prstGeom prst="line">
                            <a:avLst/>
                          </a:prstGeom>
                          <a:noFill/>
                          <a:ln w="38100" cap="flat" cmpd="sng" algn="ctr">
                            <a:solidFill>
                              <a:schemeClr val="tx1"/>
                            </a:solidFill>
                            <a:prstDash val="solid"/>
                          </a:ln>
                          <a:effectLst/>
                        </wps:spPr>
                        <wps:bodyPr/>
                      </wps:wsp>
                      <wpg:grpSp>
                        <wpg:cNvPr id="13" name="Group 13"/>
                        <wpg:cNvGrpSpPr/>
                        <wpg:grpSpPr>
                          <a:xfrm>
                            <a:off x="6216" y="371477"/>
                            <a:ext cx="2629479" cy="991917"/>
                            <a:chOff x="9939" y="1"/>
                            <a:chExt cx="4204205" cy="1513031"/>
                          </a:xfrm>
                        </wpg:grpSpPr>
                        <wps:wsp>
                          <wps:cNvPr id="16" name="Flowchart: Process 16"/>
                          <wps:cNvSpPr/>
                          <wps:spPr>
                            <a:xfrm>
                              <a:off x="3179813" y="997616"/>
                              <a:ext cx="1034331" cy="515416"/>
                            </a:xfrm>
                            <a:prstGeom prst="flowChartProcess">
                              <a:avLst/>
                            </a:prstGeom>
                            <a:noFill/>
                            <a:ln w="28575" cap="flat" cmpd="sng" algn="ctr">
                              <a:solidFill>
                                <a:schemeClr val="tx1"/>
                              </a:solidFill>
                              <a:prstDash val="solid"/>
                            </a:ln>
                            <a:effectLst/>
                          </wps:spPr>
                          <wps:txbx>
                            <w:txbxContent>
                              <w:p w:rsidR="00500004" w:rsidRDefault="00C710E5" w:rsidP="00500004">
                                <w:pPr>
                                  <w:jc w:val="center"/>
                                  <w:rPr>
                                    <w:rFonts w:ascii="Times New Roman" w:hAnsi="Times New Roman"/>
                                  </w:rPr>
                                </w:pPr>
                                <w:r>
                                  <w:rPr>
                                    <w:rFonts w:ascii="Times New Roman" w:hAnsi="Times New Roman"/>
                                  </w:rPr>
                                  <w:t>Seasonal</w:t>
                                </w:r>
                              </w:p>
                              <w:p w:rsidR="00C710E5" w:rsidRPr="006E5C12" w:rsidRDefault="00C710E5" w:rsidP="00500004">
                                <w:pPr>
                                  <w:jc w:val="center"/>
                                  <w:rPr>
                                    <w:rFonts w:ascii="Times New Roman" w:hAnsi="Times New Roman"/>
                                  </w:rPr>
                                </w:pPr>
                                <w:r>
                                  <w:rPr>
                                    <w:rFonts w:ascii="Times New Roman" w:hAnsi="Times New Roman"/>
                                  </w:rPr>
                                  <w:t>Weeds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0" name="Group 20"/>
                          <wpg:cNvGrpSpPr/>
                          <wpg:grpSpPr>
                            <a:xfrm>
                              <a:off x="9939" y="1"/>
                              <a:ext cx="4114801" cy="866774"/>
                              <a:chOff x="0" y="1"/>
                              <a:chExt cx="4114801" cy="866774"/>
                            </a:xfrm>
                          </wpg:grpSpPr>
                          <wps:wsp>
                            <wps:cNvPr id="21" name="Flowchart: Process 21"/>
                            <wps:cNvSpPr/>
                            <wps:spPr>
                              <a:xfrm>
                                <a:off x="2" y="1"/>
                                <a:ext cx="4114799" cy="333376"/>
                              </a:xfrm>
                              <a:prstGeom prst="flowChartProcess">
                                <a:avLst/>
                              </a:prstGeom>
                              <a:noFill/>
                              <a:ln w="2857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22" name="Group 22"/>
                            <wpg:cNvGrpSpPr/>
                            <wpg:grpSpPr>
                              <a:xfrm>
                                <a:off x="0" y="333375"/>
                                <a:ext cx="4114800" cy="533400"/>
                                <a:chOff x="0" y="0"/>
                                <a:chExt cx="4114800" cy="533400"/>
                              </a:xfrm>
                            </wpg:grpSpPr>
                            <wps:wsp>
                              <wps:cNvPr id="23" name="Flowchart: Process 23"/>
                              <wps:cNvSpPr/>
                              <wps:spPr>
                                <a:xfrm>
                                  <a:off x="0" y="0"/>
                                  <a:ext cx="888759"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 name="Flowchart: Process 24"/>
                              <wps:cNvSpPr/>
                              <wps:spPr>
                                <a:xfrm>
                                  <a:off x="1447800" y="0"/>
                                  <a:ext cx="104775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Flowchart: Process 25"/>
                              <wps:cNvSpPr/>
                              <wps:spPr>
                                <a:xfrm>
                                  <a:off x="904875" y="0"/>
                                  <a:ext cx="542925"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Flowchart: Process 27"/>
                              <wps:cNvSpPr/>
                              <wps:spPr>
                                <a:xfrm>
                                  <a:off x="2495550" y="0"/>
                                  <a:ext cx="765760" cy="533400"/>
                                </a:xfrm>
                                <a:prstGeom prst="flowChartProcess">
                                  <a:avLst/>
                                </a:prstGeom>
                                <a:noFill/>
                                <a:ln w="9525" cap="flat" cmpd="sng" algn="ctr">
                                  <a:solidFill>
                                    <a:schemeClr val="tx1"/>
                                  </a:solidFill>
                                  <a:prstDash val="solid"/>
                                </a:ln>
                                <a:effectLst/>
                              </wps:spPr>
                              <wps:txbx>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Flowchart: Process 31"/>
                              <wps:cNvSpPr/>
                              <wps:spPr>
                                <a:xfrm>
                                  <a:off x="3261309" y="0"/>
                                  <a:ext cx="853491" cy="533400"/>
                                </a:xfrm>
                                <a:prstGeom prst="flowChartProcess">
                                  <a:avLst/>
                                </a:prstGeom>
                                <a:noFill/>
                                <a:ln w="28575" cap="flat" cmpd="sng" algn="ctr">
                                  <a:solidFill>
                                    <a:schemeClr val="tx1"/>
                                  </a:solidFill>
                                  <a:prstDash val="solid"/>
                                </a:ln>
                                <a:effectLst/>
                              </wps:spPr>
                              <wps:txbx>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37" name="Straight Connector 37"/>
                          <wps:cNvCnPr/>
                          <wps:spPr>
                            <a:xfrm>
                              <a:off x="3727174" y="864704"/>
                              <a:ext cx="0" cy="123825"/>
                            </a:xfrm>
                            <a:prstGeom prst="line">
                              <a:avLst/>
                            </a:prstGeom>
                            <a:noFill/>
                            <a:ln w="38100" cap="flat" cmpd="sng" algn="ctr">
                              <a:solidFill>
                                <a:schemeClr val="tx1"/>
                              </a:solidFill>
                              <a:prstDash val="solid"/>
                            </a:ln>
                            <a:effectLst/>
                          </wps:spPr>
                          <wps:bodyPr/>
                        </wps:wsp>
                      </wpg:grpSp>
                      <wps:wsp>
                        <wps:cNvPr id="39" name="Straight Connector 39"/>
                        <wps:cNvCnPr/>
                        <wps:spPr>
                          <a:xfrm flipH="1">
                            <a:off x="2971800" y="276225"/>
                            <a:ext cx="1143" cy="81533"/>
                          </a:xfrm>
                          <a:prstGeom prst="line">
                            <a:avLst/>
                          </a:prstGeom>
                          <a:noFill/>
                          <a:ln w="9525" cap="flat" cmpd="sng" algn="ctr">
                            <a:solidFill>
                              <a:schemeClr val="tx1"/>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87034F6" id="Group 40" o:spid="_x0000_s1026" style="position:absolute;left:0;text-align:left;margin-left:250.15pt;margin-top:7.75pt;width:233.45pt;height:107.25pt;z-index:251659264;mso-width-relative:margin;mso-height-relative:margin" coordorigin="62" coordsize="29667,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">
                <v:shapetype id="_x0000_t109" coordsize="21600,21600" o:spt="109" path="m,l,21600r21600,l21600,xe">
                  <v:stroke joinstyle="miter"/>
                  <v:path gradientshapeok="t" o:connecttype="rect"/>
                </v:shapetype>
                <v:shape id="Flowchart: Process 3" o:spid="_x0000_s1027" type="#_x0000_t109" style="position:absolute;left:7620;width:12839;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" filled="f" strokecolor="black [3213]" strokeweight="2.25pt">
                  <v:textbox inset=",0,,0">
                    <w:txbxContent>
                      <w:p w:rsidR="00500004" w:rsidRPr="003C0EC0" w:rsidRDefault="00500004" w:rsidP="00500004">
                        <w:pPr>
                          <w:jc w:val="center"/>
                          <w:rPr>
                            <w:rFonts w:ascii="Times New Roman" w:hAnsi="Times New Roman"/>
                          </w:rPr>
                        </w:pPr>
                        <w:r>
                          <w:rPr>
                            <w:rFonts w:ascii="Times New Roman" w:hAnsi="Times New Roman"/>
                          </w:rPr>
                          <w:t>Departm</w:t>
                        </w:r>
                        <w:r w:rsidRPr="003C0EC0">
                          <w:rPr>
                            <w:rFonts w:ascii="Times New Roman" w:hAnsi="Times New Roman"/>
                          </w:rPr>
                          <w:t>ent</w:t>
                        </w:r>
                        <w:r>
                          <w:rPr>
                            <w:rFonts w:ascii="Times New Roman" w:hAnsi="Times New Roman"/>
                          </w:rPr>
                          <w:t xml:space="preserve"> </w:t>
                        </w:r>
                        <w:r w:rsidRPr="003C0EC0">
                          <w:rPr>
                            <w:rFonts w:ascii="Times New Roman" w:hAnsi="Times New Roman"/>
                          </w:rPr>
                          <w:t>Director</w:t>
                        </w:r>
                      </w:p>
                    </w:txbxContent>
                  </v:textbox>
                </v:shape>
                <v:line id="Straight Connector 4" o:spid="_x0000_s1028" style="position:absolute;visibility:visible;mso-wrap-style:square" from="14001,2762" to="2972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Straight Connector 11" o:spid="_x0000_s1029" style="position:absolute;visibility:visible;mso-wrap-style:square" from="14001,2000" to="14001,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" strokecolor="black [3213]" strokeweight="3pt"/>
                <v:group id="Group 13" o:spid="_x0000_s1030" style="position:absolute;left:62;top:3714;width:26294;height:9919" coordorigin="99" coordsize="42042,1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lowchart: Process 16" o:spid="_x0000_s1031" type="#_x0000_t109" style="position:absolute;left:31798;top:9976;width:10343;height:5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" filled="f" strokecolor="black [3213]" strokeweight="2.25pt">
                    <v:textbox inset="0,0,0,0">
                      <w:txbxContent>
                        <w:p w:rsidR="00500004" w:rsidRDefault="00C710E5" w:rsidP="00500004">
                          <w:pPr>
                            <w:jc w:val="center"/>
                            <w:rPr>
                              <w:rFonts w:ascii="Times New Roman" w:hAnsi="Times New Roman"/>
                            </w:rPr>
                          </w:pPr>
                          <w:r>
                            <w:rPr>
                              <w:rFonts w:ascii="Times New Roman" w:hAnsi="Times New Roman"/>
                            </w:rPr>
                            <w:t>Seasonal</w:t>
                          </w:r>
                        </w:p>
                        <w:p w:rsidR="00C710E5" w:rsidRPr="006E5C12" w:rsidRDefault="00C710E5" w:rsidP="00500004">
                          <w:pPr>
                            <w:jc w:val="center"/>
                            <w:rPr>
                              <w:rFonts w:ascii="Times New Roman" w:hAnsi="Times New Roman"/>
                            </w:rPr>
                          </w:pPr>
                          <w:r>
                            <w:rPr>
                              <w:rFonts w:ascii="Times New Roman" w:hAnsi="Times New Roman"/>
                            </w:rPr>
                            <w:t>Weeds</w:t>
                          </w:r>
                        </w:p>
                      </w:txbxContent>
                    </v:textbox>
                  </v:shape>
                  <v:group id="Group 20" o:spid="_x0000_s1032" style="position:absolute;left:99;width:41148;height:8667" coordorigin="" coordsize="41148,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lowchart: Process 21" o:spid="_x0000_s1033" type="#_x0000_t109" style="position:absolute;width:41148;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" filled="f" strokecolor="black [3213]" strokeweight="2.25pt">
                      <v:textbox inset=",0,,0">
                        <w:txbxContent>
                          <w:p w:rsidR="00500004" w:rsidRPr="006E5C12" w:rsidRDefault="00500004" w:rsidP="00500004">
                            <w:pPr>
                              <w:jc w:val="center"/>
                              <w:rPr>
                                <w:rFonts w:ascii="Times New Roman" w:hAnsi="Times New Roman"/>
                              </w:rPr>
                            </w:pPr>
                            <w:r w:rsidRPr="006E5C12">
                              <w:rPr>
                                <w:rFonts w:ascii="Times New Roman" w:hAnsi="Times New Roman"/>
                              </w:rPr>
                              <w:t>Division Management Team</w:t>
                            </w:r>
                          </w:p>
                        </w:txbxContent>
                      </v:textbox>
                    </v:shape>
                    <v:group id="Group 22" o:spid="_x0000_s1034" style="position:absolute;top:3333;width:41148;height:5334" coordsize="4114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lowchart: Process 23" o:spid="_x0000_s1035" type="#_x0000_t109" style="position:absolute;width:888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Building</w:t>
                              </w:r>
                            </w:p>
                          </w:txbxContent>
                        </v:textbox>
                      </v:shape>
                      <v:shape id="Flowchart: Process 24" o:spid="_x0000_s1036" type="#_x0000_t109" style="position:absolute;left:14478;width:10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Planning &amp; Zoning</w:t>
                              </w:r>
                            </w:p>
                          </w:txbxContent>
                        </v:textbox>
                      </v:shape>
                      <v:shape id="Flowchart: Process 25" o:spid="_x0000_s1037" type="#_x0000_t109" style="position:absolute;left:9048;width:543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GIS</w:t>
                              </w:r>
                            </w:p>
                          </w:txbxContent>
                        </v:textbox>
                      </v:shape>
                      <v:shape id="Flowchart: Process 27" o:spid="_x0000_s1038" type="#_x0000_t109" style="position:absolute;left:24955;width:765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" filled="f" strokecolor="black [3213]">
                        <v:textbox inset="0,0,0,0">
                          <w:txbxContent>
                            <w:p w:rsidR="00500004" w:rsidRPr="006E5C12" w:rsidRDefault="00500004" w:rsidP="00500004">
                              <w:pPr>
                                <w:jc w:val="center"/>
                                <w:rPr>
                                  <w:rFonts w:ascii="Times New Roman" w:hAnsi="Times New Roman"/>
                                </w:rPr>
                              </w:pPr>
                              <w:r w:rsidRPr="006E5C12">
                                <w:rPr>
                                  <w:rFonts w:ascii="Times New Roman" w:hAnsi="Times New Roman"/>
                                </w:rPr>
                                <w:t>Public Works</w:t>
                              </w:r>
                            </w:p>
                          </w:txbxContent>
                        </v:textbox>
                      </v:shape>
                      <v:shape id="Flowchart: Process 31" o:spid="_x0000_s1039" type="#_x0000_t109" style="position:absolute;left:32613;width:853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" filled="f" strokecolor="black [3213]" strokeweight="2.25pt">
                        <v:textbox inset="0,0,0,0">
                          <w:txbxContent>
                            <w:p w:rsidR="00500004" w:rsidRPr="006B4753" w:rsidRDefault="006B4753" w:rsidP="00500004">
                              <w:pPr>
                                <w:jc w:val="center"/>
                                <w:rPr>
                                  <w:rFonts w:ascii="Times New Roman" w:hAnsi="Times New Roman"/>
                                  <w:sz w:val="18"/>
                                  <w:szCs w:val="18"/>
                                </w:rPr>
                              </w:pPr>
                              <w:r w:rsidRPr="006B4753">
                                <w:rPr>
                                  <w:rFonts w:ascii="Times New Roman" w:hAnsi="Times New Roman"/>
                                  <w:sz w:val="18"/>
                                  <w:szCs w:val="18"/>
                                </w:rPr>
                                <w:t xml:space="preserve">Road </w:t>
                              </w:r>
                              <w:r w:rsidR="00C6715B">
                                <w:rPr>
                                  <w:rFonts w:ascii="Times New Roman" w:hAnsi="Times New Roman"/>
                                  <w:sz w:val="18"/>
                                  <w:szCs w:val="18"/>
                                </w:rPr>
                                <w:t>Manager</w:t>
                              </w:r>
                            </w:p>
                          </w:txbxContent>
                        </v:textbox>
                      </v:shape>
                    </v:group>
                  </v:group>
                  <v:line id="Straight Connector 37" o:spid="_x0000_s1040" style="position:absolute;visibility:visible;mso-wrap-style:square" from="37271,8647" to="37271,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" strokecolor="black [3213]" strokeweight="3pt"/>
                </v:group>
                <v:line id="Straight Connector 39" o:spid="_x0000_s1041" style="position:absolute;flip:x;visibility:visible;mso-wrap-style:square" from="29718,2762" to="29729,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" strokecolor="black [3213]"/>
                <w10:wrap type="square"/>
              </v:group>
            </w:pict>
          </mc:Fallback>
        </mc:AlternateContent>
      </w:r>
      <w:r w:rsidR="00D77864" w:rsidRPr="00E12CEA">
        <w:rPr>
          <w:rFonts w:ascii="Times New Roman" w:hAnsi="Times New Roman"/>
          <w:b/>
          <w:sz w:val="28"/>
          <w:szCs w:val="28"/>
        </w:rPr>
        <w:t>General Responsibilities</w:t>
      </w:r>
    </w:p>
    <w:p w:rsidR="008D2ED6" w:rsidRPr="000C1270" w:rsidRDefault="008D2ED6" w:rsidP="00C710E5">
      <w:pPr>
        <w:tabs>
          <w:tab w:val="left" w:pos="720"/>
          <w:tab w:val="left" w:pos="1296"/>
          <w:tab w:val="left" w:pos="2016"/>
          <w:tab w:val="left" w:pos="2592"/>
          <w:tab w:val="left" w:pos="7056"/>
          <w:tab w:val="left" w:pos="9180"/>
        </w:tabs>
        <w:jc w:val="left"/>
        <w:rPr>
          <w:rFonts w:ascii="Times New Roman" w:hAnsi="Times New Roman"/>
          <w:sz w:val="24"/>
          <w:szCs w:val="24"/>
        </w:rPr>
      </w:pPr>
      <w:r w:rsidRPr="000C127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5F74364" wp14:editId="09E12B4C">
                <wp:simplePos x="0" y="0"/>
                <wp:positionH relativeFrom="column">
                  <wp:posOffset>5880100</wp:posOffset>
                </wp:positionH>
                <wp:positionV relativeFrom="paragraph">
                  <wp:posOffset>256540</wp:posOffset>
                </wp:positionV>
                <wp:extent cx="545465" cy="240665"/>
                <wp:effectExtent l="0" t="0" r="26035" b="26035"/>
                <wp:wrapNone/>
                <wp:docPr id="34" name="Flowchart: Process 34"/>
                <wp:cNvGraphicFramePr/>
                <a:graphic xmlns:a="http://schemas.openxmlformats.org/drawingml/2006/main">
                  <a:graphicData uri="http://schemas.microsoft.com/office/word/2010/wordprocessingShape">
                    <wps:wsp>
                      <wps:cNvSpPr/>
                      <wps:spPr>
                        <a:xfrm>
                          <a:off x="0" y="0"/>
                          <a:ext cx="545465" cy="240665"/>
                        </a:xfrm>
                        <a:prstGeom prst="flowChartProcess">
                          <a:avLst/>
                        </a:prstGeom>
                        <a:solidFill>
                          <a:sysClr val="window" lastClr="FFFFFF"/>
                        </a:solidFill>
                        <a:ln w="12700" cap="flat" cmpd="sng" algn="ctr">
                          <a:solidFill>
                            <a:sysClr val="windowText" lastClr="000000">
                              <a:shade val="95000"/>
                              <a:satMod val="105000"/>
                            </a:sysClr>
                          </a:solidFill>
                          <a:prstDash val="solid"/>
                        </a:ln>
                        <a:effectLst/>
                      </wps:spPr>
                      <wps:txbx>
                        <w:txbxContent>
                          <w:p w:rsidR="008D2ED6" w:rsidRPr="00001C22" w:rsidRDefault="008D2ED6" w:rsidP="008D2ED6">
                            <w:pPr>
                              <w:jc w:val="center"/>
                              <w:rPr>
                                <w:rFonts w:ascii="Times New Roman" w:hAnsi="Times New Roman"/>
                                <w:sz w:val="16"/>
                                <w:szCs w:val="16"/>
                              </w:rPr>
                            </w:pPr>
                            <w:r w:rsidRPr="00001C22">
                              <w:rPr>
                                <w:rFonts w:ascii="Times New Roman" w:hAnsi="Times New Roman"/>
                                <w:sz w:val="16"/>
                                <w:szCs w:val="16"/>
                              </w:rPr>
                              <w:t>Executive Assistant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5F74364" id="Flowchart: Process 34" o:spid="_x0000_s1042" type="#_x0000_t109" style="position:absolute;margin-left:463pt;margin-top:20.2pt;width:42.95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" fillcolor="window" strokeweight="1pt">
                <v:textbox inset="0,0,0,0">
                  <w:txbxContent>
                    <w:p w:rsidR="008D2ED6" w:rsidRPr="00001C22" w:rsidRDefault="008D2ED6" w:rsidP="008D2ED6">
                      <w:pPr>
                        <w:jc w:val="center"/>
                        <w:rPr>
                          <w:rFonts w:ascii="Times New Roman" w:hAnsi="Times New Roman"/>
                          <w:sz w:val="16"/>
                          <w:szCs w:val="16"/>
                        </w:rPr>
                      </w:pPr>
                      <w:r w:rsidRPr="00001C22">
                        <w:rPr>
                          <w:rFonts w:ascii="Times New Roman" w:hAnsi="Times New Roman"/>
                          <w:sz w:val="16"/>
                          <w:szCs w:val="16"/>
                        </w:rPr>
                        <w:t>Executive Assistant</w:t>
                      </w:r>
                    </w:p>
                  </w:txbxContent>
                </v:textbox>
              </v:shape>
            </w:pict>
          </mc:Fallback>
        </mc:AlternateContent>
      </w:r>
      <w:r w:rsidR="000C1270" w:rsidRPr="000C1270">
        <w:rPr>
          <w:rFonts w:ascii="Times New Roman" w:hAnsi="Times New Roman"/>
          <w:sz w:val="24"/>
          <w:szCs w:val="24"/>
        </w:rPr>
        <w:t>Performs a variety of semi-skilled and skilled duties as needed to assist with the carr</w:t>
      </w:r>
      <w:r w:rsidR="00C710E5">
        <w:rPr>
          <w:rFonts w:ascii="Times New Roman" w:hAnsi="Times New Roman"/>
          <w:sz w:val="24"/>
          <w:szCs w:val="24"/>
        </w:rPr>
        <w:t>ying out of county-wide</w:t>
      </w:r>
      <w:r w:rsidR="000C1270" w:rsidRPr="000C1270">
        <w:rPr>
          <w:rFonts w:ascii="Times New Roman" w:hAnsi="Times New Roman"/>
          <w:sz w:val="24"/>
          <w:szCs w:val="24"/>
        </w:rPr>
        <w:t xml:space="preserve"> vegetation control</w:t>
      </w:r>
      <w:r w:rsidRPr="000C1270">
        <w:rPr>
          <w:rFonts w:ascii="Times New Roman" w:hAnsi="Times New Roman"/>
          <w:sz w:val="24"/>
          <w:szCs w:val="24"/>
        </w:rPr>
        <w:t>.</w:t>
      </w:r>
    </w:p>
    <w:p w:rsidR="00E237D9" w:rsidRPr="00E12CEA" w:rsidRDefault="00E237D9" w:rsidP="000C1270">
      <w:pPr>
        <w:jc w:val="left"/>
        <w:rPr>
          <w:rFonts w:ascii="Times New Roman" w:hAnsi="Times New Roman"/>
          <w:b/>
          <w:sz w:val="28"/>
          <w:szCs w:val="28"/>
        </w:rPr>
      </w:pPr>
    </w:p>
    <w:p w:rsidR="00500004" w:rsidRPr="00FE1814" w:rsidRDefault="00500004" w:rsidP="000C1270">
      <w:pPr>
        <w:tabs>
          <w:tab w:val="left" w:pos="720"/>
          <w:tab w:val="left" w:pos="1296"/>
          <w:tab w:val="left" w:pos="2016"/>
          <w:tab w:val="left" w:pos="2592"/>
          <w:tab w:val="left" w:pos="7056"/>
          <w:tab w:val="left" w:pos="9180"/>
        </w:tabs>
        <w:jc w:val="left"/>
        <w:rPr>
          <w:rFonts w:ascii="Times New Roman" w:hAnsi="Times New Roman"/>
          <w:b/>
          <w:sz w:val="28"/>
          <w:szCs w:val="28"/>
        </w:rPr>
      </w:pPr>
      <w:r>
        <w:rPr>
          <w:rFonts w:ascii="Times New Roman" w:hAnsi="Times New Roman"/>
          <w:b/>
          <w:sz w:val="28"/>
          <w:szCs w:val="28"/>
        </w:rPr>
        <w:t>Minimum Qualifications</w:t>
      </w:r>
    </w:p>
    <w:p w:rsidR="00500004" w:rsidRPr="000D6652" w:rsidRDefault="00500004" w:rsidP="000C1270">
      <w:pPr>
        <w:pStyle w:val="ListParagraph"/>
        <w:ind w:left="360" w:right="360"/>
        <w:jc w:val="left"/>
        <w:rPr>
          <w:rFonts w:ascii="Times New Roman" w:hAnsi="Times New Roman"/>
          <w:sz w:val="24"/>
          <w:szCs w:val="24"/>
        </w:rPr>
      </w:pPr>
      <w:r w:rsidRPr="000D6652">
        <w:rPr>
          <w:rFonts w:ascii="Times New Roman" w:hAnsi="Times New Roman"/>
          <w:sz w:val="24"/>
          <w:szCs w:val="24"/>
        </w:rPr>
        <w:t xml:space="preserve">Education and Experience: </w:t>
      </w:r>
    </w:p>
    <w:p w:rsidR="00500004" w:rsidRDefault="00500004" w:rsidP="000C1270">
      <w:pPr>
        <w:pStyle w:val="ListParagraph"/>
        <w:numPr>
          <w:ilvl w:val="0"/>
          <w:numId w:val="35"/>
        </w:numPr>
        <w:ind w:left="792"/>
        <w:jc w:val="left"/>
        <w:rPr>
          <w:rFonts w:ascii="Times New Roman" w:hAnsi="Times New Roman"/>
          <w:sz w:val="24"/>
          <w:szCs w:val="24"/>
        </w:rPr>
      </w:pPr>
      <w:r w:rsidRPr="00500004">
        <w:rPr>
          <w:rFonts w:ascii="Times New Roman" w:hAnsi="Times New Roman"/>
          <w:sz w:val="24"/>
          <w:szCs w:val="24"/>
        </w:rPr>
        <w:t>Graduation from high school or GED required</w:t>
      </w:r>
      <w:r w:rsidR="000C1270">
        <w:rPr>
          <w:rFonts w:ascii="Times New Roman" w:hAnsi="Times New Roman"/>
          <w:sz w:val="24"/>
          <w:szCs w:val="24"/>
        </w:rPr>
        <w:t>; AND</w:t>
      </w:r>
    </w:p>
    <w:p w:rsidR="000C1270" w:rsidRDefault="000C1270" w:rsidP="000C1270">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One (1) year gen</w:t>
      </w:r>
      <w:r w:rsidR="00DD17A6">
        <w:rPr>
          <w:rFonts w:ascii="Times New Roman" w:hAnsi="Times New Roman"/>
          <w:sz w:val="24"/>
          <w:szCs w:val="24"/>
        </w:rPr>
        <w:t>eral work experience performing</w:t>
      </w:r>
      <w:r>
        <w:rPr>
          <w:rFonts w:ascii="Times New Roman" w:hAnsi="Times New Roman"/>
          <w:sz w:val="24"/>
          <w:szCs w:val="24"/>
        </w:rPr>
        <w:t xml:space="preserve"> related duties; OR</w:t>
      </w:r>
    </w:p>
    <w:p w:rsidR="000C1270" w:rsidRDefault="000C1270" w:rsidP="000C1270">
      <w:pPr>
        <w:pStyle w:val="ListParagraph"/>
        <w:numPr>
          <w:ilvl w:val="0"/>
          <w:numId w:val="35"/>
        </w:numPr>
        <w:ind w:left="792"/>
        <w:jc w:val="left"/>
        <w:rPr>
          <w:rFonts w:ascii="Times New Roman" w:hAnsi="Times New Roman"/>
          <w:sz w:val="24"/>
          <w:szCs w:val="24"/>
        </w:rPr>
      </w:pPr>
      <w:r>
        <w:rPr>
          <w:rFonts w:ascii="Times New Roman" w:hAnsi="Times New Roman"/>
          <w:sz w:val="24"/>
          <w:szCs w:val="24"/>
        </w:rPr>
        <w:t>An equivalent combination of education and experience.</w:t>
      </w:r>
    </w:p>
    <w:p w:rsidR="00500004" w:rsidRDefault="00500004" w:rsidP="000C1270">
      <w:pPr>
        <w:ind w:left="720" w:right="360" w:hanging="360"/>
        <w:jc w:val="left"/>
        <w:rPr>
          <w:rFonts w:ascii="Times New Roman" w:hAnsi="Times New Roman"/>
          <w:sz w:val="24"/>
          <w:szCs w:val="24"/>
        </w:rPr>
      </w:pPr>
    </w:p>
    <w:p w:rsidR="00500004" w:rsidRPr="006F12D1" w:rsidRDefault="00500004" w:rsidP="000C1270">
      <w:pPr>
        <w:ind w:left="720" w:right="360" w:hanging="360"/>
        <w:jc w:val="left"/>
        <w:rPr>
          <w:rFonts w:ascii="Times New Roman" w:hAnsi="Times New Roman"/>
          <w:sz w:val="24"/>
          <w:szCs w:val="24"/>
        </w:rPr>
      </w:pPr>
      <w:r w:rsidRPr="006F12D1">
        <w:rPr>
          <w:rFonts w:ascii="Times New Roman" w:hAnsi="Times New Roman"/>
          <w:sz w:val="24"/>
          <w:szCs w:val="24"/>
        </w:rPr>
        <w:t>Special Qualifications: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possess a valid Utah Driver’s License with no DUI, ARR, or no more than two moving violations in the past twenty-four (24) months.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Must be able to comply with applicable county and departmental policies and safety standards.</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 xml:space="preserve">Must be willing to maintain a flexible working schedule, and occasionally work weekends and shifts. </w:t>
      </w:r>
    </w:p>
    <w:p w:rsidR="000C1270" w:rsidRPr="000C1270" w:rsidRDefault="000C1270" w:rsidP="000C1270">
      <w:pPr>
        <w:pStyle w:val="ListParagraph"/>
        <w:numPr>
          <w:ilvl w:val="0"/>
          <w:numId w:val="25"/>
        </w:numPr>
        <w:ind w:left="864"/>
        <w:jc w:val="left"/>
        <w:rPr>
          <w:rFonts w:ascii="Times New Roman" w:hAnsi="Times New Roman"/>
          <w:sz w:val="24"/>
          <w:szCs w:val="24"/>
        </w:rPr>
      </w:pPr>
      <w:r w:rsidRPr="000C1270">
        <w:rPr>
          <w:rFonts w:ascii="Times New Roman" w:hAnsi="Times New Roman"/>
          <w:sz w:val="24"/>
          <w:szCs w:val="24"/>
        </w:rPr>
        <w:t xml:space="preserve">Must </w:t>
      </w:r>
      <w:r w:rsidR="00C710E5">
        <w:rPr>
          <w:rFonts w:ascii="Times New Roman" w:hAnsi="Times New Roman"/>
          <w:sz w:val="24"/>
          <w:szCs w:val="24"/>
        </w:rPr>
        <w:t xml:space="preserve">be able to obtain </w:t>
      </w:r>
      <w:r w:rsidRPr="000C1270">
        <w:rPr>
          <w:rFonts w:ascii="Times New Roman" w:hAnsi="Times New Roman"/>
          <w:sz w:val="24"/>
          <w:szCs w:val="24"/>
        </w:rPr>
        <w:t>a commercial applicators license (categories: agricultural and right-of-way), if using restricted herbicide.</w:t>
      </w:r>
    </w:p>
    <w:p w:rsidR="000C1270" w:rsidRPr="008D2ED6" w:rsidRDefault="000C1270" w:rsidP="000C1270">
      <w:pPr>
        <w:jc w:val="left"/>
        <w:rPr>
          <w:rFonts w:ascii="Times New Roman" w:hAnsi="Times New Roman"/>
          <w:sz w:val="24"/>
          <w:szCs w:val="24"/>
        </w:rPr>
      </w:pPr>
    </w:p>
    <w:p w:rsidR="000D6652" w:rsidRDefault="000D6652" w:rsidP="008D2ED6">
      <w:pPr>
        <w:jc w:val="left"/>
        <w:rPr>
          <w:rFonts w:ascii="Times New Roman" w:hAnsi="Times New Roman"/>
          <w:b/>
          <w:sz w:val="28"/>
          <w:szCs w:val="28"/>
        </w:rPr>
      </w:pPr>
      <w:r w:rsidRPr="00FE1814">
        <w:rPr>
          <w:rFonts w:ascii="Times New Roman" w:hAnsi="Times New Roman"/>
          <w:b/>
          <w:sz w:val="28"/>
          <w:szCs w:val="28"/>
        </w:rPr>
        <w:t>Essential Functions</w:t>
      </w:r>
    </w:p>
    <w:p w:rsidR="00D157F0" w:rsidRPr="00E55D9B" w:rsidRDefault="00D157F0" w:rsidP="00D157F0">
      <w:pPr>
        <w:spacing w:after="120"/>
        <w:rPr>
          <w:rFonts w:ascii="Times New Roman" w:hAnsi="Times New Roman"/>
          <w:sz w:val="24"/>
          <w:szCs w:val="24"/>
        </w:rPr>
      </w:pPr>
      <w:r w:rsidRPr="00E55D9B">
        <w:rPr>
          <w:rFonts w:ascii="Times New Roman" w:hAnsi="Times New Roman"/>
          <w:sz w:val="24"/>
          <w:szCs w:val="24"/>
        </w:rPr>
        <w:t>Essential duties and responsibilities may include, but are not limited to, the following:</w:t>
      </w:r>
    </w:p>
    <w:p w:rsidR="009B6CA1" w:rsidRPr="00E47D1C" w:rsidRDefault="009B6CA1" w:rsidP="008D2ED6">
      <w:pPr>
        <w:pStyle w:val="ListParagraph"/>
        <w:ind w:left="0" w:right="-1267"/>
        <w:jc w:val="left"/>
        <w:rPr>
          <w:rFonts w:ascii="Times New Roman" w:hAnsi="Times New Roman"/>
          <w:sz w:val="16"/>
          <w:szCs w:val="24"/>
        </w:rPr>
      </w:pPr>
    </w:p>
    <w:p w:rsidR="00200593" w:rsidRPr="009B6CA1" w:rsidRDefault="00E47D1C" w:rsidP="008D2ED6">
      <w:pPr>
        <w:pStyle w:val="ListParagraph"/>
        <w:ind w:left="0" w:right="-1267"/>
        <w:jc w:val="left"/>
        <w:rPr>
          <w:rFonts w:ascii="Times New Roman" w:hAnsi="Times New Roman"/>
          <w:sz w:val="24"/>
          <w:szCs w:val="24"/>
        </w:rPr>
      </w:pPr>
      <w:r>
        <w:rPr>
          <w:rFonts w:ascii="Times New Roman" w:hAnsi="Times New Roman"/>
          <w:noProof/>
          <w:sz w:val="24"/>
          <w:szCs w:val="24"/>
        </w:rPr>
        <w:drawing>
          <wp:anchor distT="0" distB="0" distL="114300" distR="114300" simplePos="0" relativeHeight="251651584" behindDoc="1" locked="0" layoutInCell="1" allowOverlap="1" wp14:anchorId="45082D33" wp14:editId="65BAD3EB">
            <wp:simplePos x="0" y="0"/>
            <wp:positionH relativeFrom="margin">
              <wp:posOffset>4445</wp:posOffset>
            </wp:positionH>
            <wp:positionV relativeFrom="paragraph">
              <wp:posOffset>8255</wp:posOffset>
            </wp:positionV>
            <wp:extent cx="1133475" cy="1134745"/>
            <wp:effectExtent l="0" t="0" r="9525" b="8255"/>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34745"/>
                    </a:xfrm>
                    <a:prstGeom prst="rect">
                      <a:avLst/>
                    </a:prstGeom>
                    <a:noFill/>
                  </pic:spPr>
                </pic:pic>
              </a:graphicData>
            </a:graphic>
            <wp14:sizeRelH relativeFrom="page">
              <wp14:pctWidth>0</wp14:pctWidth>
            </wp14:sizeRelH>
            <wp14:sizeRelV relativeFrom="page">
              <wp14:pctHeight>0</wp14:pctHeight>
            </wp14:sizeRelV>
          </wp:anchor>
        </w:drawing>
      </w:r>
      <w:r w:rsidR="00E12CEA">
        <w:rPr>
          <w:rFonts w:ascii="Times New Roman" w:hAnsi="Times New Roman"/>
          <w:sz w:val="24"/>
          <w:szCs w:val="24"/>
        </w:rPr>
        <w:t>Priority 1</w:t>
      </w:r>
      <w:r w:rsidR="009B6CA1">
        <w:rPr>
          <w:rFonts w:ascii="Times New Roman" w:hAnsi="Times New Roman"/>
          <w:sz w:val="24"/>
          <w:szCs w:val="24"/>
        </w:rPr>
        <w:t>:</w:t>
      </w:r>
      <w:r w:rsidR="00E12CEA">
        <w:rPr>
          <w:rFonts w:ascii="Times New Roman" w:hAnsi="Times New Roman"/>
          <w:sz w:val="24"/>
          <w:szCs w:val="24"/>
        </w:rPr>
        <w:t xml:space="preserve"> </w:t>
      </w:r>
      <w:r w:rsidR="00200593" w:rsidRPr="000D6652">
        <w:rPr>
          <w:rFonts w:ascii="Times New Roman" w:hAnsi="Times New Roman"/>
          <w:sz w:val="24"/>
          <w:szCs w:val="24"/>
        </w:rPr>
        <w:t>Team Skills</w:t>
      </w:r>
      <w:r w:rsidR="000D6652">
        <w:rPr>
          <w:rFonts w:ascii="Times New Roman" w:hAnsi="Times New Roman"/>
          <w:sz w:val="24"/>
          <w:szCs w:val="24"/>
        </w:rPr>
        <w:t xml:space="preserve"> (TS)</w:t>
      </w:r>
      <w:r w:rsidR="001D5338">
        <w:rPr>
          <w:rFonts w:ascii="Times New Roman" w:hAnsi="Times New Roman"/>
          <w:sz w:val="24"/>
          <w:szCs w:val="24"/>
        </w:rPr>
        <w:t>.</w:t>
      </w:r>
      <w:r w:rsidR="009B6CA1">
        <w:rPr>
          <w:rFonts w:ascii="Times New Roman" w:hAnsi="Times New Roman"/>
          <w:sz w:val="24"/>
          <w:szCs w:val="24"/>
        </w:rPr>
        <w:t xml:space="preserve"> </w:t>
      </w:r>
      <w:r w:rsidR="00D77864" w:rsidRPr="009B6CA1">
        <w:rPr>
          <w:rFonts w:ascii="Times New Roman" w:hAnsi="Times New Roman"/>
          <w:sz w:val="24"/>
          <w:szCs w:val="24"/>
        </w:rPr>
        <w:t>15%</w:t>
      </w:r>
      <w:r w:rsidR="00F10893">
        <w:rPr>
          <w:rFonts w:ascii="Times New Roman" w:hAnsi="Times New Roman"/>
          <w:sz w:val="24"/>
          <w:szCs w:val="24"/>
        </w:rPr>
        <w:t xml:space="preserve"> of Responsibility</w:t>
      </w:r>
    </w:p>
    <w:p w:rsidR="000D6652" w:rsidRPr="009B6CA1" w:rsidRDefault="00E12CEA" w:rsidP="008D2ED6">
      <w:pPr>
        <w:pStyle w:val="ListParagraph"/>
        <w:spacing w:before="120"/>
        <w:ind w:left="0" w:right="-1267"/>
        <w:jc w:val="left"/>
        <w:rPr>
          <w:rFonts w:ascii="Times New Roman" w:hAnsi="Times New Roman"/>
          <w:sz w:val="24"/>
          <w:szCs w:val="24"/>
        </w:rPr>
      </w:pPr>
      <w:r w:rsidRPr="009B6CA1">
        <w:rPr>
          <w:rFonts w:ascii="Times New Roman" w:hAnsi="Times New Roman"/>
          <w:sz w:val="24"/>
          <w:szCs w:val="24"/>
        </w:rPr>
        <w:t xml:space="preserve">Priority 2: </w:t>
      </w:r>
      <w:r w:rsidR="000D6652" w:rsidRPr="009B6CA1">
        <w:rPr>
          <w:rFonts w:ascii="Times New Roman" w:hAnsi="Times New Roman"/>
          <w:sz w:val="24"/>
          <w:szCs w:val="24"/>
        </w:rPr>
        <w:t>Leadership (L)</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3</w:t>
      </w:r>
      <w:r w:rsidR="00D77864"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0D6652" w:rsidRPr="009B6CA1" w:rsidRDefault="00E12CEA" w:rsidP="008D2ED6">
      <w:pPr>
        <w:pStyle w:val="ListParagraph"/>
        <w:ind w:left="0" w:right="-1267"/>
        <w:jc w:val="left"/>
        <w:rPr>
          <w:rFonts w:ascii="Times New Roman" w:hAnsi="Times New Roman"/>
          <w:sz w:val="24"/>
          <w:szCs w:val="24"/>
        </w:rPr>
      </w:pPr>
      <w:r w:rsidRPr="009B6CA1">
        <w:rPr>
          <w:rFonts w:ascii="Times New Roman" w:hAnsi="Times New Roman"/>
          <w:sz w:val="24"/>
          <w:szCs w:val="24"/>
        </w:rPr>
        <w:t xml:space="preserve">Priority 3: </w:t>
      </w:r>
      <w:r w:rsidR="000D6652" w:rsidRPr="009B6CA1">
        <w:rPr>
          <w:rFonts w:ascii="Times New Roman" w:hAnsi="Times New Roman"/>
          <w:sz w:val="24"/>
          <w:szCs w:val="24"/>
        </w:rPr>
        <w:t>Management (M)</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7</w:t>
      </w:r>
      <w:r w:rsidR="009B6CA1"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0D6652" w:rsidRPr="009B6CA1" w:rsidRDefault="00E12CEA" w:rsidP="008D2ED6">
      <w:pPr>
        <w:pStyle w:val="ListParagraph"/>
        <w:ind w:left="0" w:right="-1267"/>
        <w:jc w:val="left"/>
        <w:rPr>
          <w:rFonts w:ascii="Times New Roman" w:hAnsi="Times New Roman"/>
          <w:sz w:val="24"/>
          <w:szCs w:val="24"/>
        </w:rPr>
      </w:pPr>
      <w:r w:rsidRPr="009B6CA1">
        <w:rPr>
          <w:rFonts w:ascii="Times New Roman" w:hAnsi="Times New Roman"/>
          <w:sz w:val="24"/>
          <w:szCs w:val="24"/>
        </w:rPr>
        <w:t xml:space="preserve">Priority 4: </w:t>
      </w:r>
      <w:r w:rsidR="003600E2" w:rsidRPr="009B6CA1">
        <w:rPr>
          <w:rFonts w:ascii="Times New Roman" w:hAnsi="Times New Roman"/>
          <w:sz w:val="24"/>
          <w:szCs w:val="24"/>
        </w:rPr>
        <w:t>Technical</w:t>
      </w:r>
      <w:r w:rsidR="000D6652" w:rsidRPr="009B6CA1">
        <w:rPr>
          <w:rFonts w:ascii="Times New Roman" w:hAnsi="Times New Roman"/>
          <w:sz w:val="24"/>
          <w:szCs w:val="24"/>
        </w:rPr>
        <w:t xml:space="preserve"> (T)</w:t>
      </w:r>
      <w:r w:rsidR="001D5338">
        <w:rPr>
          <w:rFonts w:ascii="Times New Roman" w:hAnsi="Times New Roman"/>
          <w:sz w:val="24"/>
          <w:szCs w:val="24"/>
        </w:rPr>
        <w:t>.</w:t>
      </w:r>
      <w:r w:rsidR="009B6CA1">
        <w:rPr>
          <w:rFonts w:ascii="Times New Roman" w:hAnsi="Times New Roman"/>
          <w:sz w:val="24"/>
          <w:szCs w:val="24"/>
        </w:rPr>
        <w:t xml:space="preserve"> </w:t>
      </w:r>
      <w:r w:rsidR="00C710E5">
        <w:rPr>
          <w:rFonts w:ascii="Times New Roman" w:hAnsi="Times New Roman"/>
          <w:sz w:val="24"/>
          <w:szCs w:val="24"/>
        </w:rPr>
        <w:t>75</w:t>
      </w:r>
      <w:r w:rsidR="00D77864" w:rsidRPr="009B6CA1">
        <w:rPr>
          <w:rFonts w:ascii="Times New Roman" w:hAnsi="Times New Roman"/>
          <w:sz w:val="24"/>
          <w:szCs w:val="24"/>
        </w:rPr>
        <w:t>%</w:t>
      </w:r>
      <w:r w:rsidR="00F10893" w:rsidRPr="00F10893">
        <w:rPr>
          <w:rFonts w:ascii="Times New Roman" w:hAnsi="Times New Roman"/>
          <w:sz w:val="24"/>
          <w:szCs w:val="24"/>
        </w:rPr>
        <w:t xml:space="preserve"> </w:t>
      </w:r>
      <w:r w:rsidR="00F10893">
        <w:rPr>
          <w:rFonts w:ascii="Times New Roman" w:hAnsi="Times New Roman"/>
          <w:sz w:val="24"/>
          <w:szCs w:val="24"/>
        </w:rPr>
        <w:t>of Responsibility</w:t>
      </w:r>
    </w:p>
    <w:p w:rsidR="00E12CEA" w:rsidRDefault="00E12CEA" w:rsidP="008D2ED6">
      <w:pPr>
        <w:pStyle w:val="ListParagraph"/>
        <w:ind w:left="0"/>
        <w:jc w:val="left"/>
        <w:rPr>
          <w:rFonts w:ascii="Times New Roman" w:hAnsi="Times New Roman"/>
          <w:sz w:val="24"/>
          <w:szCs w:val="24"/>
        </w:rPr>
      </w:pPr>
    </w:p>
    <w:p w:rsidR="00500004" w:rsidRDefault="00500004" w:rsidP="008D2ED6">
      <w:pPr>
        <w:jc w:val="left"/>
        <w:rPr>
          <w:rFonts w:ascii="Times New Roman" w:hAnsi="Times New Roman"/>
          <w:sz w:val="24"/>
          <w:szCs w:val="24"/>
        </w:rPr>
      </w:pPr>
      <w:r w:rsidRPr="0099020F">
        <w:rPr>
          <w:rFonts w:ascii="Times New Roman" w:hAnsi="Times New Roman"/>
          <w:sz w:val="24"/>
          <w:szCs w:val="24"/>
        </w:rPr>
        <w:t>Essential functions, as defined under the Americans with Disabilities Act, m</w:t>
      </w:r>
      <w:r>
        <w:rPr>
          <w:rFonts w:ascii="Times New Roman" w:hAnsi="Times New Roman"/>
          <w:sz w:val="24"/>
          <w:szCs w:val="24"/>
        </w:rPr>
        <w:t xml:space="preserve">ay include any of the following </w:t>
      </w:r>
      <w:r w:rsidRPr="0099020F">
        <w:rPr>
          <w:rFonts w:ascii="Times New Roman" w:hAnsi="Times New Roman"/>
          <w:sz w:val="24"/>
          <w:szCs w:val="24"/>
        </w:rPr>
        <w:t xml:space="preserve">representative duties, knowledge, and skills. </w:t>
      </w:r>
    </w:p>
    <w:p w:rsidR="000A7E8A" w:rsidRDefault="00B66669" w:rsidP="001A7804">
      <w:pPr>
        <w:spacing w:after="120"/>
        <w:jc w:val="left"/>
        <w:rPr>
          <w:rFonts w:ascii="Times New Roman" w:hAnsi="Times New Roman"/>
          <w:b/>
          <w:sz w:val="24"/>
          <w:szCs w:val="24"/>
        </w:rPr>
      </w:pPr>
      <w:r w:rsidRPr="00E55D9B">
        <w:rPr>
          <w:rFonts w:ascii="Times New Roman" w:hAnsi="Times New Roman"/>
          <w:sz w:val="24"/>
          <w:szCs w:val="24"/>
        </w:rPr>
        <w:t>This is not a comprehensive listing of all functions and duties performed by incumbents of this class; employees may be assigned duties which are not listed below; reasonable accommodations will be made as required. The job description does not constitute an employment agreement and is subject to change at any time by the employer. Skills are listed in order of importance and the percentage assigned is the estimated time spent on described duties.</w:t>
      </w:r>
    </w:p>
    <w:p w:rsidR="00500004" w:rsidRPr="00500004" w:rsidRDefault="00500004" w:rsidP="008D2ED6">
      <w:pPr>
        <w:jc w:val="left"/>
        <w:rPr>
          <w:rFonts w:ascii="Times New Roman" w:hAnsi="Times New Roman"/>
          <w:b/>
          <w:sz w:val="24"/>
          <w:szCs w:val="24"/>
        </w:rPr>
      </w:pPr>
      <w:r w:rsidRPr="00500004">
        <w:rPr>
          <w:rFonts w:ascii="Times New Roman" w:hAnsi="Times New Roman"/>
          <w:b/>
          <w:sz w:val="24"/>
          <w:szCs w:val="24"/>
        </w:rPr>
        <w:t>Team Skills</w:t>
      </w:r>
    </w:p>
    <w:p w:rsidR="00500004" w:rsidRPr="000D6652" w:rsidRDefault="00500004" w:rsidP="008D2ED6">
      <w:pPr>
        <w:pStyle w:val="ListParagraph"/>
        <w:numPr>
          <w:ilvl w:val="0"/>
          <w:numId w:val="25"/>
        </w:numPr>
        <w:ind w:left="864"/>
        <w:jc w:val="left"/>
        <w:rPr>
          <w:rFonts w:ascii="Times New Roman" w:hAnsi="Times New Roman"/>
          <w:sz w:val="24"/>
          <w:szCs w:val="24"/>
        </w:rPr>
      </w:pPr>
      <w:r w:rsidRPr="00341867">
        <w:rPr>
          <w:rFonts w:ascii="Times New Roman" w:hAnsi="Times New Roman"/>
          <w:sz w:val="24"/>
          <w:szCs w:val="24"/>
        </w:rPr>
        <w:t>Practice positive working relationships</w:t>
      </w:r>
      <w:r>
        <w:rPr>
          <w:rFonts w:ascii="Times New Roman" w:hAnsi="Times New Roman"/>
          <w:sz w:val="24"/>
          <w:szCs w:val="24"/>
        </w:rPr>
        <w:t xml:space="preserve"> and collaboration</w:t>
      </w:r>
      <w:r w:rsidRPr="000D6652">
        <w:rPr>
          <w:rFonts w:ascii="Times New Roman" w:hAnsi="Times New Roman"/>
          <w:sz w:val="24"/>
          <w:szCs w:val="24"/>
        </w:rPr>
        <w:t xml:space="preserve"> with fellow employees, other departments and agencies, and the public.</w:t>
      </w:r>
    </w:p>
    <w:p w:rsidR="00500004" w:rsidRPr="000D6652" w:rsidRDefault="00500004" w:rsidP="008D2ED6">
      <w:pPr>
        <w:pStyle w:val="ListParagraph"/>
        <w:numPr>
          <w:ilvl w:val="0"/>
          <w:numId w:val="25"/>
        </w:numPr>
        <w:ind w:left="864"/>
        <w:jc w:val="left"/>
        <w:rPr>
          <w:rFonts w:ascii="Times New Roman" w:hAnsi="Times New Roman"/>
          <w:sz w:val="24"/>
          <w:szCs w:val="24"/>
        </w:rPr>
      </w:pPr>
      <w:r w:rsidRPr="000D6652">
        <w:rPr>
          <w:rFonts w:ascii="Times New Roman" w:hAnsi="Times New Roman"/>
          <w:sz w:val="24"/>
          <w:szCs w:val="24"/>
        </w:rPr>
        <w:lastRenderedPageBreak/>
        <w:t>Be accountable to the department and fellow employees</w:t>
      </w:r>
      <w:r>
        <w:rPr>
          <w:rFonts w:ascii="Times New Roman" w:hAnsi="Times New Roman"/>
          <w:sz w:val="24"/>
          <w:szCs w:val="24"/>
        </w:rPr>
        <w:t>; valuing integrity, open communication, and professionalism in all interactions</w:t>
      </w:r>
      <w:r w:rsidR="00C710E5">
        <w:rPr>
          <w:rFonts w:ascii="Times New Roman" w:hAnsi="Times New Roman"/>
          <w:sz w:val="24"/>
          <w:szCs w:val="24"/>
        </w:rPr>
        <w:t>.</w:t>
      </w:r>
    </w:p>
    <w:p w:rsidR="00500004" w:rsidRPr="000D6652" w:rsidRDefault="00500004" w:rsidP="008D2ED6">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Assist</w:t>
      </w:r>
      <w:r w:rsidR="00C710E5">
        <w:rPr>
          <w:rFonts w:ascii="Times New Roman" w:hAnsi="Times New Roman"/>
          <w:sz w:val="24"/>
          <w:szCs w:val="24"/>
        </w:rPr>
        <w:t xml:space="preserve"> individuals and</w:t>
      </w:r>
      <w:r w:rsidRPr="000D6652">
        <w:rPr>
          <w:rFonts w:ascii="Times New Roman" w:hAnsi="Times New Roman"/>
          <w:sz w:val="24"/>
          <w:szCs w:val="24"/>
        </w:rPr>
        <w:t xml:space="preserve"> teams</w:t>
      </w:r>
      <w:r>
        <w:rPr>
          <w:rFonts w:ascii="Times New Roman" w:hAnsi="Times New Roman"/>
          <w:sz w:val="24"/>
          <w:szCs w:val="24"/>
        </w:rPr>
        <w:t xml:space="preserve"> with creative problem solving and</w:t>
      </w:r>
      <w:r w:rsidRPr="000D6652">
        <w:rPr>
          <w:rFonts w:ascii="Times New Roman" w:hAnsi="Times New Roman"/>
          <w:sz w:val="24"/>
          <w:szCs w:val="24"/>
        </w:rPr>
        <w:t xml:space="preserve"> </w:t>
      </w:r>
      <w:r>
        <w:rPr>
          <w:rFonts w:ascii="Times New Roman" w:hAnsi="Times New Roman"/>
          <w:sz w:val="24"/>
          <w:szCs w:val="24"/>
        </w:rPr>
        <w:t>work product</w:t>
      </w:r>
      <w:r w:rsidRPr="000D6652">
        <w:rPr>
          <w:rFonts w:ascii="Times New Roman" w:hAnsi="Times New Roman"/>
          <w:sz w:val="24"/>
          <w:szCs w:val="24"/>
        </w:rPr>
        <w:t>.</w:t>
      </w:r>
    </w:p>
    <w:p w:rsidR="00EA47FD" w:rsidRDefault="00500004" w:rsidP="00EA47FD">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Effectively follow and utilize verbal and written communication.</w:t>
      </w:r>
    </w:p>
    <w:p w:rsidR="00500004" w:rsidRDefault="00500004" w:rsidP="008D2ED6">
      <w:pPr>
        <w:pStyle w:val="ListParagraph"/>
        <w:numPr>
          <w:ilvl w:val="0"/>
          <w:numId w:val="25"/>
        </w:numPr>
        <w:ind w:left="864"/>
        <w:jc w:val="left"/>
        <w:rPr>
          <w:rFonts w:ascii="Times New Roman" w:hAnsi="Times New Roman"/>
          <w:sz w:val="24"/>
          <w:szCs w:val="24"/>
        </w:rPr>
      </w:pPr>
      <w:r>
        <w:rPr>
          <w:rFonts w:ascii="Times New Roman" w:hAnsi="Times New Roman"/>
          <w:sz w:val="24"/>
          <w:szCs w:val="24"/>
        </w:rPr>
        <w:t>Demonstrates commitment to team results and team effectiveness.</w:t>
      </w:r>
    </w:p>
    <w:p w:rsidR="00500004" w:rsidRPr="00500004" w:rsidRDefault="00500004" w:rsidP="008D2ED6">
      <w:pPr>
        <w:tabs>
          <w:tab w:val="left" w:pos="2016"/>
          <w:tab w:val="left" w:pos="2592"/>
          <w:tab w:val="left" w:pos="7056"/>
          <w:tab w:val="left" w:pos="9180"/>
        </w:tabs>
        <w:spacing w:before="120"/>
        <w:jc w:val="left"/>
        <w:rPr>
          <w:rFonts w:ascii="Times New Roman" w:hAnsi="Times New Roman"/>
          <w:sz w:val="24"/>
          <w:szCs w:val="24"/>
        </w:rPr>
      </w:pPr>
      <w:r w:rsidRPr="00500004">
        <w:rPr>
          <w:rFonts w:ascii="Times New Roman" w:hAnsi="Times New Roman"/>
          <w:b/>
          <w:sz w:val="24"/>
          <w:szCs w:val="24"/>
        </w:rPr>
        <w:t>Leadership</w:t>
      </w:r>
      <w:r>
        <w:rPr>
          <w:rFonts w:ascii="Times New Roman" w:hAnsi="Times New Roman"/>
          <w:sz w:val="24"/>
          <w:szCs w:val="24"/>
        </w:rPr>
        <w:t xml:space="preserve"> (Long-</w:t>
      </w:r>
      <w:r w:rsidRPr="00500004">
        <w:rPr>
          <w:rFonts w:ascii="Times New Roman" w:hAnsi="Times New Roman"/>
          <w:sz w:val="24"/>
          <w:szCs w:val="24"/>
        </w:rPr>
        <w:t xml:space="preserve">range vision) </w:t>
      </w:r>
    </w:p>
    <w:p w:rsidR="008D2ED6" w:rsidRPr="000D6652" w:rsidRDefault="008D2ED6" w:rsidP="008D2ED6">
      <w:pPr>
        <w:pStyle w:val="ListParagraph"/>
        <w:numPr>
          <w:ilvl w:val="0"/>
          <w:numId w:val="26"/>
        </w:numPr>
        <w:ind w:left="900"/>
        <w:jc w:val="left"/>
        <w:rPr>
          <w:rFonts w:ascii="Times New Roman" w:hAnsi="Times New Roman"/>
          <w:sz w:val="24"/>
          <w:szCs w:val="24"/>
        </w:rPr>
      </w:pPr>
      <w:r w:rsidRPr="000D6652">
        <w:rPr>
          <w:rFonts w:ascii="Times New Roman" w:hAnsi="Times New Roman"/>
          <w:sz w:val="24"/>
          <w:szCs w:val="24"/>
        </w:rPr>
        <w:t>Exercise initiative, independent judgment</w:t>
      </w:r>
      <w:r>
        <w:rPr>
          <w:rFonts w:ascii="Times New Roman" w:hAnsi="Times New Roman"/>
          <w:sz w:val="24"/>
          <w:szCs w:val="24"/>
        </w:rPr>
        <w:t>,</w:t>
      </w:r>
      <w:r w:rsidRPr="000D6652">
        <w:rPr>
          <w:rFonts w:ascii="Times New Roman" w:hAnsi="Times New Roman"/>
          <w:sz w:val="24"/>
          <w:szCs w:val="24"/>
        </w:rPr>
        <w:t xml:space="preserve"> and act resourcefully under varying conditions.</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S</w:t>
      </w:r>
      <w:r w:rsidRPr="000D6652">
        <w:rPr>
          <w:rFonts w:ascii="Times New Roman" w:hAnsi="Times New Roman"/>
          <w:sz w:val="24"/>
          <w:szCs w:val="24"/>
        </w:rPr>
        <w:t xml:space="preserve">eek out methods to improve </w:t>
      </w:r>
      <w:r>
        <w:rPr>
          <w:rFonts w:ascii="Times New Roman" w:hAnsi="Times New Roman"/>
          <w:sz w:val="24"/>
          <w:szCs w:val="24"/>
        </w:rPr>
        <w:t xml:space="preserve">department </w:t>
      </w:r>
      <w:r w:rsidRPr="000D6652">
        <w:rPr>
          <w:rFonts w:ascii="Times New Roman" w:hAnsi="Times New Roman"/>
          <w:sz w:val="24"/>
          <w:szCs w:val="24"/>
        </w:rPr>
        <w:t>processes</w:t>
      </w:r>
      <w:r>
        <w:rPr>
          <w:rFonts w:ascii="Times New Roman" w:hAnsi="Times New Roman"/>
          <w:sz w:val="24"/>
          <w:szCs w:val="24"/>
        </w:rPr>
        <w:t>.</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Responsible for independent work output with supervisory guidance and review.</w:t>
      </w:r>
    </w:p>
    <w:p w:rsidR="008D2ED6" w:rsidRDefault="008D2ED6" w:rsidP="008D2ED6">
      <w:pPr>
        <w:pStyle w:val="ListParagraph"/>
        <w:numPr>
          <w:ilvl w:val="0"/>
          <w:numId w:val="26"/>
        </w:numPr>
        <w:ind w:left="900"/>
        <w:jc w:val="left"/>
        <w:rPr>
          <w:rFonts w:ascii="Times New Roman" w:hAnsi="Times New Roman"/>
          <w:sz w:val="24"/>
          <w:szCs w:val="24"/>
        </w:rPr>
      </w:pPr>
      <w:r>
        <w:rPr>
          <w:rFonts w:ascii="Times New Roman" w:hAnsi="Times New Roman"/>
          <w:sz w:val="24"/>
          <w:szCs w:val="24"/>
        </w:rPr>
        <w:t>Positive</w:t>
      </w:r>
      <w:r w:rsidR="00C710E5">
        <w:rPr>
          <w:rFonts w:ascii="Times New Roman" w:hAnsi="Times New Roman"/>
          <w:sz w:val="24"/>
          <w:szCs w:val="24"/>
        </w:rPr>
        <w:t>ly</w:t>
      </w:r>
      <w:r>
        <w:rPr>
          <w:rFonts w:ascii="Times New Roman" w:hAnsi="Times New Roman"/>
          <w:sz w:val="24"/>
          <w:szCs w:val="24"/>
        </w:rPr>
        <w:t xml:space="preserve"> influence </w:t>
      </w:r>
      <w:r w:rsidR="00C710E5">
        <w:rPr>
          <w:rFonts w:ascii="Times New Roman" w:hAnsi="Times New Roman"/>
          <w:sz w:val="24"/>
          <w:szCs w:val="24"/>
        </w:rPr>
        <w:t>and support</w:t>
      </w:r>
      <w:r>
        <w:rPr>
          <w:rFonts w:ascii="Times New Roman" w:hAnsi="Times New Roman"/>
          <w:sz w:val="24"/>
          <w:szCs w:val="24"/>
        </w:rPr>
        <w:t xml:space="preserve"> others in achieving goals.</w:t>
      </w:r>
      <w:bookmarkStart w:id="0" w:name="_GoBack"/>
      <w:bookmarkEnd w:id="0"/>
    </w:p>
    <w:p w:rsidR="00500004" w:rsidRDefault="00500004" w:rsidP="005F6A9D">
      <w:pPr>
        <w:tabs>
          <w:tab w:val="left" w:pos="2016"/>
          <w:tab w:val="left" w:pos="2592"/>
          <w:tab w:val="left" w:pos="7056"/>
          <w:tab w:val="left" w:pos="9180"/>
        </w:tabs>
        <w:rPr>
          <w:rFonts w:ascii="Times New Roman" w:hAnsi="Times New Roman"/>
          <w:b/>
          <w:sz w:val="24"/>
          <w:szCs w:val="24"/>
        </w:rPr>
      </w:pPr>
    </w:p>
    <w:p w:rsidR="00500004" w:rsidRDefault="00500004" w:rsidP="005F6A9D">
      <w:pPr>
        <w:tabs>
          <w:tab w:val="left" w:pos="2016"/>
          <w:tab w:val="left" w:pos="2592"/>
          <w:tab w:val="left" w:pos="7056"/>
          <w:tab w:val="left" w:pos="9180"/>
        </w:tabs>
        <w:rPr>
          <w:rFonts w:ascii="Times New Roman" w:hAnsi="Times New Roman"/>
          <w:sz w:val="24"/>
          <w:szCs w:val="24"/>
        </w:rPr>
      </w:pPr>
      <w:r w:rsidRPr="00FD7E32">
        <w:rPr>
          <w:rFonts w:ascii="Times New Roman" w:hAnsi="Times New Roman"/>
          <w:b/>
          <w:sz w:val="24"/>
          <w:szCs w:val="24"/>
        </w:rPr>
        <w:t xml:space="preserve">Management </w:t>
      </w:r>
      <w:r w:rsidRPr="00FD7E32">
        <w:rPr>
          <w:rFonts w:ascii="Times New Roman" w:hAnsi="Times New Roman"/>
          <w:sz w:val="24"/>
          <w:szCs w:val="24"/>
        </w:rPr>
        <w:t>(Short</w:t>
      </w:r>
      <w:r>
        <w:rPr>
          <w:rFonts w:ascii="Times New Roman" w:hAnsi="Times New Roman"/>
          <w:sz w:val="24"/>
          <w:szCs w:val="24"/>
        </w:rPr>
        <w:t>-</w:t>
      </w:r>
      <w:r w:rsidRPr="00FD7E32">
        <w:rPr>
          <w:rFonts w:ascii="Times New Roman" w:hAnsi="Times New Roman"/>
          <w:sz w:val="24"/>
          <w:szCs w:val="24"/>
        </w:rPr>
        <w:t>term, project based)</w:t>
      </w:r>
    </w:p>
    <w:p w:rsidR="008D2ED6" w:rsidRDefault="00EA47FD" w:rsidP="00F10893">
      <w:pPr>
        <w:pStyle w:val="ListParagraph"/>
        <w:numPr>
          <w:ilvl w:val="0"/>
          <w:numId w:val="34"/>
        </w:numPr>
        <w:tabs>
          <w:tab w:val="left" w:pos="2016"/>
          <w:tab w:val="left" w:pos="2592"/>
          <w:tab w:val="left" w:pos="7056"/>
          <w:tab w:val="left" w:pos="9180"/>
        </w:tabs>
        <w:ind w:left="864"/>
        <w:jc w:val="left"/>
        <w:rPr>
          <w:rFonts w:ascii="Times New Roman" w:hAnsi="Times New Roman"/>
          <w:sz w:val="24"/>
          <w:szCs w:val="24"/>
        </w:rPr>
      </w:pPr>
      <w:r>
        <w:rPr>
          <w:rFonts w:ascii="Times New Roman" w:hAnsi="Times New Roman"/>
          <w:sz w:val="24"/>
          <w:szCs w:val="24"/>
        </w:rPr>
        <w:t>Works under the general supervision of the Weed Crew Lead.</w:t>
      </w:r>
    </w:p>
    <w:p w:rsidR="000A7E8A" w:rsidRDefault="000A7E8A" w:rsidP="00F10893">
      <w:pPr>
        <w:numPr>
          <w:ilvl w:val="0"/>
          <w:numId w:val="34"/>
        </w:numPr>
        <w:ind w:left="864"/>
        <w:jc w:val="left"/>
        <w:rPr>
          <w:rFonts w:ascii="Times New Roman" w:hAnsi="Times New Roman"/>
          <w:sz w:val="24"/>
          <w:szCs w:val="24"/>
        </w:rPr>
      </w:pPr>
      <w:r>
        <w:rPr>
          <w:rFonts w:ascii="Times New Roman" w:hAnsi="Times New Roman"/>
          <w:sz w:val="24"/>
          <w:szCs w:val="24"/>
        </w:rPr>
        <w:t>Maintain a</w:t>
      </w:r>
      <w:r w:rsidRPr="00F317C6">
        <w:rPr>
          <w:rFonts w:ascii="Times New Roman" w:hAnsi="Times New Roman"/>
          <w:sz w:val="24"/>
          <w:szCs w:val="24"/>
        </w:rPr>
        <w:t xml:space="preserve"> daily schedule </w:t>
      </w:r>
      <w:r>
        <w:rPr>
          <w:rFonts w:ascii="Times New Roman" w:hAnsi="Times New Roman"/>
          <w:sz w:val="24"/>
          <w:szCs w:val="24"/>
        </w:rPr>
        <w:t xml:space="preserve">with </w:t>
      </w:r>
      <w:r w:rsidRPr="00F317C6">
        <w:rPr>
          <w:rFonts w:ascii="Times New Roman" w:hAnsi="Times New Roman"/>
          <w:sz w:val="24"/>
          <w:szCs w:val="24"/>
        </w:rPr>
        <w:t>ability to modify</w:t>
      </w:r>
      <w:r w:rsidR="00A41CDB">
        <w:rPr>
          <w:rFonts w:ascii="Times New Roman" w:hAnsi="Times New Roman"/>
          <w:sz w:val="24"/>
          <w:szCs w:val="24"/>
        </w:rPr>
        <w:t xml:space="preserve"> or make</w:t>
      </w:r>
      <w:r w:rsidRPr="00F317C6">
        <w:rPr>
          <w:rFonts w:ascii="Times New Roman" w:hAnsi="Times New Roman"/>
          <w:sz w:val="24"/>
          <w:szCs w:val="24"/>
        </w:rPr>
        <w:t xml:space="preserve"> minor changes</w:t>
      </w:r>
      <w:r>
        <w:rPr>
          <w:rFonts w:ascii="Times New Roman" w:hAnsi="Times New Roman"/>
          <w:sz w:val="24"/>
          <w:szCs w:val="24"/>
        </w:rPr>
        <w:t xml:space="preserve"> when needed.</w:t>
      </w:r>
      <w:r w:rsidRPr="00F317C6">
        <w:rPr>
          <w:rFonts w:ascii="Times New Roman" w:hAnsi="Times New Roman"/>
          <w:sz w:val="24"/>
          <w:szCs w:val="24"/>
        </w:rPr>
        <w:t xml:space="preserve"> </w:t>
      </w:r>
    </w:p>
    <w:p w:rsidR="008D2ED6" w:rsidRPr="006A69F5" w:rsidRDefault="008D2ED6" w:rsidP="00F10893">
      <w:pPr>
        <w:numPr>
          <w:ilvl w:val="0"/>
          <w:numId w:val="34"/>
        </w:numPr>
        <w:ind w:left="864"/>
        <w:jc w:val="left"/>
        <w:rPr>
          <w:rFonts w:ascii="Times New Roman" w:hAnsi="Times New Roman"/>
          <w:sz w:val="24"/>
          <w:szCs w:val="24"/>
        </w:rPr>
      </w:pPr>
      <w:r w:rsidRPr="006A69F5">
        <w:rPr>
          <w:rFonts w:ascii="Times New Roman" w:hAnsi="Times New Roman"/>
          <w:sz w:val="24"/>
          <w:szCs w:val="24"/>
        </w:rPr>
        <w:t>Performs duties with due regard for personal safety and that of other employees and the public.</w:t>
      </w:r>
    </w:p>
    <w:p w:rsidR="005F6A9D" w:rsidRPr="005F6A9D" w:rsidRDefault="005F6A9D" w:rsidP="005F6A9D">
      <w:pPr>
        <w:tabs>
          <w:tab w:val="left" w:pos="2016"/>
          <w:tab w:val="left" w:pos="2592"/>
          <w:tab w:val="left" w:pos="7056"/>
          <w:tab w:val="left" w:pos="9180"/>
        </w:tabs>
        <w:ind w:left="360"/>
        <w:rPr>
          <w:rFonts w:ascii="Times New Roman" w:hAnsi="Times New Roman"/>
          <w:sz w:val="24"/>
          <w:szCs w:val="24"/>
        </w:rPr>
      </w:pPr>
    </w:p>
    <w:p w:rsidR="00500004" w:rsidRPr="005F6A9D" w:rsidRDefault="00500004" w:rsidP="005F6A9D">
      <w:pPr>
        <w:tabs>
          <w:tab w:val="left" w:pos="2016"/>
          <w:tab w:val="left" w:pos="2592"/>
          <w:tab w:val="left" w:pos="7056"/>
          <w:tab w:val="left" w:pos="9180"/>
        </w:tabs>
        <w:rPr>
          <w:rFonts w:ascii="Times New Roman" w:hAnsi="Times New Roman"/>
          <w:sz w:val="24"/>
          <w:szCs w:val="24"/>
        </w:rPr>
      </w:pPr>
      <w:r w:rsidRPr="005F6A9D">
        <w:rPr>
          <w:rFonts w:ascii="Times New Roman" w:hAnsi="Times New Roman"/>
          <w:b/>
          <w:sz w:val="24"/>
          <w:szCs w:val="24"/>
        </w:rPr>
        <w:t xml:space="preserve">Technical  </w:t>
      </w:r>
    </w:p>
    <w:p w:rsidR="00EA47FD" w:rsidRPr="00EA47FD" w:rsidRDefault="00EA47FD" w:rsidP="00F10893">
      <w:pPr>
        <w:pStyle w:val="Default"/>
        <w:numPr>
          <w:ilvl w:val="0"/>
          <w:numId w:val="16"/>
        </w:numPr>
        <w:ind w:left="864"/>
      </w:pPr>
      <w:r w:rsidRPr="00EA47FD">
        <w:t>Performs daily record</w:t>
      </w:r>
      <w:r w:rsidR="000A7E8A">
        <w:t xml:space="preserve"> keeping of spraying operations, control methods and amounts, and </w:t>
      </w:r>
      <w:r w:rsidRPr="00EA47FD">
        <w:t>completes daily reports.</w:t>
      </w:r>
    </w:p>
    <w:p w:rsidR="00EA47FD" w:rsidRPr="00EA47FD" w:rsidRDefault="00EA47FD" w:rsidP="00F10893">
      <w:pPr>
        <w:pStyle w:val="Default"/>
        <w:numPr>
          <w:ilvl w:val="0"/>
          <w:numId w:val="16"/>
        </w:numPr>
        <w:ind w:left="864"/>
      </w:pPr>
      <w:r w:rsidRPr="00EA47FD">
        <w:t>Assist</w:t>
      </w:r>
      <w:r w:rsidR="00C710E5">
        <w:t>s</w:t>
      </w:r>
      <w:r w:rsidRPr="00EA47FD">
        <w:t xml:space="preserve"> in the surveying of Cache County in search of noxious weeds; will operate </w:t>
      </w:r>
      <w:r w:rsidR="000A7E8A">
        <w:t xml:space="preserve">GIS and </w:t>
      </w:r>
      <w:r w:rsidRPr="00EA47FD">
        <w:t xml:space="preserve">GPS equipment to mark weed </w:t>
      </w:r>
      <w:r w:rsidR="000A7E8A">
        <w:t>a</w:t>
      </w:r>
      <w:r w:rsidR="00433D83">
        <w:t>n</w:t>
      </w:r>
      <w:r w:rsidR="000A7E8A">
        <w:t xml:space="preserve">d treatment </w:t>
      </w:r>
      <w:r w:rsidRPr="00EA47FD">
        <w:t xml:space="preserve">locations; maps weed problem sites. </w:t>
      </w:r>
    </w:p>
    <w:p w:rsidR="00EA47FD" w:rsidRPr="00EA47FD" w:rsidRDefault="00EA47FD" w:rsidP="00F10893">
      <w:pPr>
        <w:pStyle w:val="Default"/>
        <w:numPr>
          <w:ilvl w:val="0"/>
          <w:numId w:val="16"/>
        </w:numPr>
        <w:ind w:left="864"/>
      </w:pPr>
      <w:r w:rsidRPr="00EA47FD">
        <w:t>Conducts weed treatment and experimental control; collects specimens of weeds for identification and study.</w:t>
      </w:r>
    </w:p>
    <w:p w:rsidR="00EA47FD" w:rsidRDefault="00EA47FD" w:rsidP="00F10893">
      <w:pPr>
        <w:pStyle w:val="Default"/>
        <w:numPr>
          <w:ilvl w:val="0"/>
          <w:numId w:val="16"/>
        </w:numPr>
        <w:ind w:left="864"/>
      </w:pPr>
      <w:r w:rsidRPr="00EA47FD">
        <w:t xml:space="preserve">Operates and maintains a variety of equipment chemical sprayers; cleans and calibrates spraying equipment; performs preventive maintenance of assigned vehicles and equipment. </w:t>
      </w:r>
    </w:p>
    <w:p w:rsidR="00433D83" w:rsidRPr="00EA47FD" w:rsidRDefault="00433D83" w:rsidP="00F10893">
      <w:pPr>
        <w:pStyle w:val="Default"/>
        <w:numPr>
          <w:ilvl w:val="0"/>
          <w:numId w:val="16"/>
        </w:numPr>
        <w:ind w:left="864"/>
      </w:pPr>
      <w:r>
        <w:t>Completes mechanical removal of vegetation using a variety of hand and power tools including mowers, chainsaws, and trimmers.</w:t>
      </w:r>
    </w:p>
    <w:p w:rsidR="008D2ED6" w:rsidRPr="00EA47FD" w:rsidRDefault="008D2ED6" w:rsidP="00F10893">
      <w:pPr>
        <w:numPr>
          <w:ilvl w:val="0"/>
          <w:numId w:val="16"/>
        </w:numPr>
        <w:ind w:left="864"/>
        <w:rPr>
          <w:rFonts w:ascii="Times New Roman" w:hAnsi="Times New Roman"/>
          <w:sz w:val="24"/>
          <w:szCs w:val="24"/>
        </w:rPr>
      </w:pPr>
      <w:r w:rsidRPr="00EA47FD">
        <w:rPr>
          <w:rFonts w:ascii="Times New Roman" w:hAnsi="Times New Roman"/>
          <w:sz w:val="24"/>
          <w:szCs w:val="24"/>
        </w:rPr>
        <w:t>Performs other duties (including general labor) as required.</w:t>
      </w:r>
    </w:p>
    <w:p w:rsidR="00500004" w:rsidRPr="001F50E9" w:rsidRDefault="00500004" w:rsidP="008533DB">
      <w:pPr>
        <w:pStyle w:val="ListParagraph"/>
        <w:ind w:left="360" w:right="360"/>
        <w:jc w:val="left"/>
        <w:rPr>
          <w:rFonts w:ascii="Times New Roman" w:hAnsi="Times New Roman"/>
          <w:b/>
          <w:sz w:val="24"/>
          <w:szCs w:val="24"/>
        </w:rPr>
      </w:pPr>
    </w:p>
    <w:p w:rsidR="00384F38" w:rsidRPr="00500004" w:rsidRDefault="00500004" w:rsidP="008533DB">
      <w:pPr>
        <w:ind w:right="360"/>
        <w:jc w:val="left"/>
        <w:rPr>
          <w:rFonts w:ascii="Times New Roman" w:hAnsi="Times New Roman"/>
          <w:b/>
          <w:sz w:val="28"/>
          <w:szCs w:val="28"/>
        </w:rPr>
      </w:pPr>
      <w:r w:rsidRPr="00457090">
        <w:rPr>
          <w:rFonts w:ascii="Times New Roman" w:hAnsi="Times New Roman"/>
          <w:b/>
          <w:sz w:val="28"/>
          <w:szCs w:val="28"/>
        </w:rPr>
        <w:t>Work Environment:</w:t>
      </w:r>
    </w:p>
    <w:p w:rsidR="003E55FB" w:rsidRDefault="003E55FB" w:rsidP="008533DB">
      <w:pPr>
        <w:numPr>
          <w:ilvl w:val="0"/>
          <w:numId w:val="36"/>
        </w:numPr>
        <w:ind w:left="864"/>
        <w:jc w:val="left"/>
        <w:rPr>
          <w:rFonts w:ascii="Times New Roman" w:hAnsi="Times New Roman"/>
          <w:sz w:val="24"/>
          <w:szCs w:val="24"/>
        </w:rPr>
      </w:pPr>
      <w:r>
        <w:rPr>
          <w:rFonts w:ascii="Times New Roman" w:hAnsi="Times New Roman"/>
          <w:sz w:val="24"/>
          <w:szCs w:val="24"/>
        </w:rPr>
        <w:t xml:space="preserve">Tasks require variety of physical activities, generally involving muscular strain, such as walking, standing, stooping, sitting, reaching, pushing and pulling, bending and stooping, twisting, turning, and kneeling; able to climb into and on to light to heavy equipment and vehicles; may be required to lift weights exceeding 50 pounds on occasion. </w:t>
      </w:r>
    </w:p>
    <w:p w:rsidR="003E55FB" w:rsidRDefault="00384F38" w:rsidP="008533DB">
      <w:pPr>
        <w:numPr>
          <w:ilvl w:val="0"/>
          <w:numId w:val="36"/>
        </w:numPr>
        <w:ind w:left="864"/>
        <w:jc w:val="left"/>
        <w:rPr>
          <w:rFonts w:ascii="Times New Roman" w:hAnsi="Times New Roman"/>
          <w:sz w:val="24"/>
          <w:szCs w:val="24"/>
        </w:rPr>
      </w:pPr>
      <w:r w:rsidRPr="003E55FB">
        <w:rPr>
          <w:rFonts w:ascii="Times New Roman" w:hAnsi="Times New Roman"/>
          <w:sz w:val="24"/>
          <w:szCs w:val="24"/>
        </w:rPr>
        <w:t xml:space="preserve">Aspects of the work require talking, hearing and seeing. Common eye, hand, finger, leg and foot dexterity exist.  </w:t>
      </w:r>
    </w:p>
    <w:p w:rsidR="003E55FB" w:rsidRDefault="00384F38" w:rsidP="008533DB">
      <w:pPr>
        <w:numPr>
          <w:ilvl w:val="0"/>
          <w:numId w:val="36"/>
        </w:numPr>
        <w:ind w:left="864"/>
        <w:jc w:val="left"/>
        <w:rPr>
          <w:rFonts w:ascii="Times New Roman" w:hAnsi="Times New Roman"/>
          <w:sz w:val="24"/>
          <w:szCs w:val="24"/>
        </w:rPr>
      </w:pPr>
      <w:r w:rsidRPr="003E55FB">
        <w:rPr>
          <w:rFonts w:ascii="Times New Roman" w:hAnsi="Times New Roman"/>
          <w:sz w:val="24"/>
          <w:szCs w:val="24"/>
        </w:rPr>
        <w:t xml:space="preserve">Mental application utilizes memory for details, verbal instructions, emotional stability, discriminating thinking and some creative problem solving.  </w:t>
      </w:r>
    </w:p>
    <w:sectPr w:rsidR="003E55FB" w:rsidSect="00C66957">
      <w:headerReference w:type="default" r:id="rId10"/>
      <w:type w:val="continuous"/>
      <w:pgSz w:w="12240" w:h="15840" w:code="1"/>
      <w:pgMar w:top="245" w:right="1440" w:bottom="288" w:left="1267"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80" w:rsidRDefault="00AC6680" w:rsidP="00365107">
      <w:r>
        <w:separator/>
      </w:r>
    </w:p>
  </w:endnote>
  <w:endnote w:type="continuationSeparator" w:id="0">
    <w:p w:rsidR="00AC6680" w:rsidRDefault="00AC6680" w:rsidP="0036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rPr>
      <w:id w:val="732660206"/>
      <w:docPartObj>
        <w:docPartGallery w:val="Page Numbers (Bottom of Page)"/>
        <w:docPartUnique/>
      </w:docPartObj>
    </w:sdtPr>
    <w:sdtEndPr/>
    <w:sdtContent>
      <w:sdt>
        <w:sdtPr>
          <w:rPr>
            <w:rFonts w:ascii="Times New Roman" w:hAnsi="Times New Roman"/>
            <w:i/>
          </w:rPr>
          <w:id w:val="860082579"/>
          <w:docPartObj>
            <w:docPartGallery w:val="Page Numbers (Top of Page)"/>
            <w:docPartUnique/>
          </w:docPartObj>
        </w:sdtPr>
        <w:sdtEndPr/>
        <w:sdtContent>
          <w:p w:rsidR="00E47D1C" w:rsidRPr="00E47D1C" w:rsidRDefault="00CD3F5D">
            <w:pPr>
              <w:pStyle w:val="Footer"/>
              <w:jc w:val="right"/>
              <w:rPr>
                <w:rFonts w:ascii="Times New Roman" w:hAnsi="Times New Roman"/>
                <w:i/>
              </w:rPr>
            </w:pPr>
            <w:r>
              <w:rPr>
                <w:rFonts w:ascii="Times New Roman" w:hAnsi="Times New Roman"/>
                <w:i/>
                <w:noProof/>
              </w:rPr>
              <mc:AlternateContent>
                <mc:Choice Requires="wps">
                  <w:drawing>
                    <wp:anchor distT="0" distB="0" distL="114300" distR="114300" simplePos="0" relativeHeight="251662336" behindDoc="0" locked="0" layoutInCell="1" allowOverlap="1" wp14:anchorId="706E55C9" wp14:editId="53DDF2F5">
                      <wp:simplePos x="0" y="0"/>
                      <wp:positionH relativeFrom="column">
                        <wp:posOffset>17145</wp:posOffset>
                      </wp:positionH>
                      <wp:positionV relativeFrom="paragraph">
                        <wp:posOffset>130955</wp:posOffset>
                      </wp:positionV>
                      <wp:extent cx="6041984"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D768A"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PkzwEAAAUEAAAOAAAAZHJzL2Uyb0RvYy54bWysU8GO0zAQvSPxD5bvNOlqtVq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" strokecolor="black [3213]"/>
                  </w:pict>
                </mc:Fallback>
              </mc:AlternateContent>
            </w:r>
            <w:r w:rsidR="00E47D1C" w:rsidRPr="00E47D1C">
              <w:rPr>
                <w:rFonts w:ascii="Times New Roman" w:hAnsi="Times New Roman"/>
                <w:i/>
              </w:rPr>
              <w:t xml:space="preserve">Page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PAGE </w:instrText>
            </w:r>
            <w:r w:rsidR="00E47D1C" w:rsidRPr="00E47D1C">
              <w:rPr>
                <w:rFonts w:ascii="Times New Roman" w:hAnsi="Times New Roman"/>
                <w:b/>
                <w:bCs/>
                <w:i/>
              </w:rPr>
              <w:fldChar w:fldCharType="separate"/>
            </w:r>
            <w:r w:rsidR="004D7496">
              <w:rPr>
                <w:rFonts w:ascii="Times New Roman" w:hAnsi="Times New Roman"/>
                <w:b/>
                <w:bCs/>
                <w:i/>
                <w:noProof/>
              </w:rPr>
              <w:t>2</w:t>
            </w:r>
            <w:r w:rsidR="00E47D1C" w:rsidRPr="00E47D1C">
              <w:rPr>
                <w:rFonts w:ascii="Times New Roman" w:hAnsi="Times New Roman"/>
                <w:b/>
                <w:bCs/>
                <w:i/>
              </w:rPr>
              <w:fldChar w:fldCharType="end"/>
            </w:r>
            <w:r w:rsidR="00E47D1C" w:rsidRPr="00E47D1C">
              <w:rPr>
                <w:rFonts w:ascii="Times New Roman" w:hAnsi="Times New Roman"/>
                <w:i/>
              </w:rPr>
              <w:t xml:space="preserve"> of </w:t>
            </w:r>
            <w:r w:rsidR="00E47D1C" w:rsidRPr="00E47D1C">
              <w:rPr>
                <w:rFonts w:ascii="Times New Roman" w:hAnsi="Times New Roman"/>
                <w:b/>
                <w:bCs/>
                <w:i/>
              </w:rPr>
              <w:fldChar w:fldCharType="begin"/>
            </w:r>
            <w:r w:rsidR="00E47D1C" w:rsidRPr="00E47D1C">
              <w:rPr>
                <w:rFonts w:ascii="Times New Roman" w:hAnsi="Times New Roman"/>
                <w:b/>
                <w:bCs/>
                <w:i/>
              </w:rPr>
              <w:instrText xml:space="preserve"> NUMPAGES  </w:instrText>
            </w:r>
            <w:r w:rsidR="00E47D1C" w:rsidRPr="00E47D1C">
              <w:rPr>
                <w:rFonts w:ascii="Times New Roman" w:hAnsi="Times New Roman"/>
                <w:b/>
                <w:bCs/>
                <w:i/>
              </w:rPr>
              <w:fldChar w:fldCharType="separate"/>
            </w:r>
            <w:r w:rsidR="004D7496">
              <w:rPr>
                <w:rFonts w:ascii="Times New Roman" w:hAnsi="Times New Roman"/>
                <w:b/>
                <w:bCs/>
                <w:i/>
                <w:noProof/>
              </w:rPr>
              <w:t>2</w:t>
            </w:r>
            <w:r w:rsidR="00E47D1C" w:rsidRPr="00E47D1C">
              <w:rPr>
                <w:rFonts w:ascii="Times New Roman" w:hAnsi="Times New Roman"/>
                <w:b/>
                <w:bCs/>
                <w:i/>
              </w:rPr>
              <w:fldChar w:fldCharType="end"/>
            </w:r>
          </w:p>
        </w:sdtContent>
      </w:sdt>
    </w:sdtContent>
  </w:sdt>
  <w:p w:rsidR="00E47D1C" w:rsidRDefault="00E47D1C" w:rsidP="00CD3F5D">
    <w:pPr>
      <w:pStyle w:val="Footer"/>
      <w:tabs>
        <w:tab w:val="clear" w:pos="4680"/>
      </w:tabs>
      <w:jc w:val="left"/>
      <w:rPr>
        <w:rFonts w:ascii="Times New Roman" w:hAnsi="Times New Roman"/>
        <w:i/>
      </w:rPr>
    </w:pPr>
  </w:p>
  <w:p w:rsidR="00E237D9" w:rsidRPr="003600E2" w:rsidRDefault="00E237D9" w:rsidP="00CD3F5D">
    <w:pPr>
      <w:pStyle w:val="Footer"/>
      <w:tabs>
        <w:tab w:val="clear" w:pos="4680"/>
      </w:tabs>
      <w:jc w:val="left"/>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80" w:rsidRDefault="00AC6680" w:rsidP="00365107">
      <w:r>
        <w:separator/>
      </w:r>
    </w:p>
  </w:footnote>
  <w:footnote w:type="continuationSeparator" w:id="0">
    <w:p w:rsidR="00AC6680" w:rsidRDefault="00AC6680" w:rsidP="0036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07" w:rsidRDefault="00CD3F5D" w:rsidP="004D7496">
    <w:pPr>
      <w:pStyle w:val="Header"/>
      <w:tabs>
        <w:tab w:val="clear" w:pos="4680"/>
        <w:tab w:val="clear" w:pos="9360"/>
        <w:tab w:val="left" w:pos="2655"/>
      </w:tabs>
    </w:pPr>
    <w:r>
      <w:rPr>
        <w:rFonts w:ascii="Times New Roman" w:hAnsi="Times New Roman"/>
        <w:i/>
        <w:noProof/>
      </w:rPr>
      <mc:AlternateContent>
        <mc:Choice Requires="wps">
          <w:drawing>
            <wp:anchor distT="0" distB="0" distL="114300" distR="114300" simplePos="0" relativeHeight="251664384" behindDoc="0" locked="0" layoutInCell="1" allowOverlap="1" wp14:anchorId="5F657D5B" wp14:editId="5387085D">
              <wp:simplePos x="0" y="0"/>
              <wp:positionH relativeFrom="column">
                <wp:posOffset>17145</wp:posOffset>
              </wp:positionH>
              <wp:positionV relativeFrom="paragraph">
                <wp:posOffset>1308245</wp:posOffset>
              </wp:positionV>
              <wp:extent cx="6041984"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6041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EF776"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03pt" to="47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" strokecolor="black [3213]"/>
          </w:pict>
        </mc:Fallback>
      </mc:AlternateContent>
    </w:r>
    <w:r w:rsidR="00E12CEA">
      <w:rPr>
        <w:noProof/>
      </w:rPr>
      <mc:AlternateContent>
        <mc:Choice Requires="wps">
          <w:drawing>
            <wp:anchor distT="0" distB="0" distL="114300" distR="114300" simplePos="0" relativeHeight="251661312" behindDoc="0" locked="0" layoutInCell="1" allowOverlap="1" wp14:anchorId="7E58BEBC" wp14:editId="2D9A222B">
              <wp:simplePos x="0" y="0"/>
              <wp:positionH relativeFrom="margin">
                <wp:align>left</wp:align>
              </wp:positionH>
              <wp:positionV relativeFrom="paragraph">
                <wp:posOffset>347124</wp:posOffset>
              </wp:positionV>
              <wp:extent cx="4037965" cy="12331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1233170"/>
                      </a:xfrm>
                      <a:prstGeom prst="rect">
                        <a:avLst/>
                      </a:prstGeom>
                      <a:noFill/>
                      <a:ln w="9525">
                        <a:noFill/>
                        <a:miter lim="800000"/>
                        <a:headEnd/>
                        <a:tailEnd/>
                      </a:ln>
                    </wps:spPr>
                    <wps:txbx>
                      <w:txbxContent>
                        <w:p w:rsidR="00661B20" w:rsidRDefault="003600E2" w:rsidP="00661B20">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Seasonal</w:t>
                          </w:r>
                          <w:r w:rsidR="00BE44E2">
                            <w:rPr>
                              <w:rFonts w:ascii="Times New Roman" w:hAnsi="Times New Roman"/>
                              <w:sz w:val="32"/>
                              <w:szCs w:val="32"/>
                            </w:rPr>
                            <w:t xml:space="preserve"> </w:t>
                          </w:r>
                          <w:r w:rsidR="00C710E5">
                            <w:rPr>
                              <w:rFonts w:ascii="Times New Roman" w:hAnsi="Times New Roman"/>
                              <w:sz w:val="32"/>
                              <w:szCs w:val="32"/>
                            </w:rPr>
                            <w:t>Vegetation Management</w:t>
                          </w:r>
                          <w:r w:rsidR="001A7804">
                            <w:rPr>
                              <w:rFonts w:ascii="Times New Roman" w:hAnsi="Times New Roman"/>
                              <w:sz w:val="32"/>
                              <w:szCs w:val="32"/>
                            </w:rPr>
                            <w:t xml:space="preserve"> </w:t>
                          </w:r>
                        </w:p>
                        <w:p w:rsidR="00BE44E2" w:rsidRDefault="00661B20" w:rsidP="00661B20">
                          <w:pPr>
                            <w:ind w:left="720"/>
                            <w:jc w:val="left"/>
                            <w:rPr>
                              <w:rFonts w:ascii="Times New Roman" w:hAnsi="Times New Roman"/>
                              <w:sz w:val="32"/>
                              <w:szCs w:val="32"/>
                            </w:rPr>
                          </w:pPr>
                          <w:r>
                            <w:rPr>
                              <w:rFonts w:ascii="Times New Roman" w:hAnsi="Times New Roman"/>
                              <w:sz w:val="32"/>
                              <w:szCs w:val="32"/>
                            </w:rPr>
                            <w:t xml:space="preserve">      </w:t>
                          </w:r>
                          <w:r w:rsidR="000A7E8A">
                            <w:rPr>
                              <w:rFonts w:ascii="Times New Roman" w:hAnsi="Times New Roman"/>
                              <w:sz w:val="32"/>
                              <w:szCs w:val="32"/>
                            </w:rPr>
                            <w:t>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 xml:space="preserve">Division: </w:t>
                          </w:r>
                          <w:r w:rsidR="004D7496">
                            <w:rPr>
                              <w:rFonts w:ascii="Times New Roman" w:hAnsi="Times New Roman"/>
                              <w:sz w:val="32"/>
                              <w:szCs w:val="32"/>
                            </w:rPr>
                            <w:t>Vegetation Management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8BEBC" id="_x0000_t202" coordsize="21600,21600" o:spt="202" path="m,l,21600r21600,l21600,xe">
              <v:stroke joinstyle="miter"/>
              <v:path gradientshapeok="t" o:connecttype="rect"/>
            </v:shapetype>
            <v:shape id="Text Box 2" o:spid="_x0000_s1043" type="#_x0000_t202" style="position:absolute;left:0;text-align:left;margin-left:0;margin-top:27.35pt;width:317.95pt;height:9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" filled="f" stroked="f">
              <v:textbox inset="0">
                <w:txbxContent>
                  <w:p w:rsidR="00661B20" w:rsidRDefault="003600E2" w:rsidP="00661B20">
                    <w:pPr>
                      <w:jc w:val="left"/>
                      <w:rPr>
                        <w:rFonts w:ascii="Times New Roman" w:hAnsi="Times New Roman"/>
                        <w:sz w:val="32"/>
                        <w:szCs w:val="32"/>
                      </w:rPr>
                    </w:pPr>
                    <w:r w:rsidRPr="00D625F3">
                      <w:rPr>
                        <w:rFonts w:ascii="Times New Roman" w:hAnsi="Times New Roman"/>
                        <w:sz w:val="32"/>
                        <w:szCs w:val="32"/>
                      </w:rPr>
                      <w:t>Position:</w:t>
                    </w:r>
                    <w:r w:rsidRPr="000C76E7">
                      <w:rPr>
                        <w:rFonts w:ascii="Times New Roman" w:hAnsi="Times New Roman"/>
                        <w:b/>
                        <w:sz w:val="32"/>
                        <w:szCs w:val="32"/>
                      </w:rPr>
                      <w:t xml:space="preserve"> </w:t>
                    </w:r>
                    <w:r w:rsidR="001A50C9">
                      <w:rPr>
                        <w:rFonts w:ascii="Times New Roman" w:hAnsi="Times New Roman"/>
                        <w:sz w:val="32"/>
                        <w:szCs w:val="32"/>
                      </w:rPr>
                      <w:t>Seasonal</w:t>
                    </w:r>
                    <w:r w:rsidR="00BE44E2">
                      <w:rPr>
                        <w:rFonts w:ascii="Times New Roman" w:hAnsi="Times New Roman"/>
                        <w:sz w:val="32"/>
                        <w:szCs w:val="32"/>
                      </w:rPr>
                      <w:t xml:space="preserve"> </w:t>
                    </w:r>
                    <w:r w:rsidR="00C710E5">
                      <w:rPr>
                        <w:rFonts w:ascii="Times New Roman" w:hAnsi="Times New Roman"/>
                        <w:sz w:val="32"/>
                        <w:szCs w:val="32"/>
                      </w:rPr>
                      <w:t>Vegetation Management</w:t>
                    </w:r>
                    <w:r w:rsidR="001A7804">
                      <w:rPr>
                        <w:rFonts w:ascii="Times New Roman" w:hAnsi="Times New Roman"/>
                        <w:sz w:val="32"/>
                        <w:szCs w:val="32"/>
                      </w:rPr>
                      <w:t xml:space="preserve"> </w:t>
                    </w:r>
                  </w:p>
                  <w:p w:rsidR="00BE44E2" w:rsidRDefault="00661B20" w:rsidP="00661B20">
                    <w:pPr>
                      <w:ind w:left="720"/>
                      <w:jc w:val="left"/>
                      <w:rPr>
                        <w:rFonts w:ascii="Times New Roman" w:hAnsi="Times New Roman"/>
                        <w:sz w:val="32"/>
                        <w:szCs w:val="32"/>
                      </w:rPr>
                    </w:pPr>
                    <w:r>
                      <w:rPr>
                        <w:rFonts w:ascii="Times New Roman" w:hAnsi="Times New Roman"/>
                        <w:sz w:val="32"/>
                        <w:szCs w:val="32"/>
                      </w:rPr>
                      <w:t xml:space="preserve">      </w:t>
                    </w:r>
                    <w:r w:rsidR="000A7E8A">
                      <w:rPr>
                        <w:rFonts w:ascii="Times New Roman" w:hAnsi="Times New Roman"/>
                        <w:sz w:val="32"/>
                        <w:szCs w:val="32"/>
                      </w:rPr>
                      <w:t>Laborer</w:t>
                    </w:r>
                  </w:p>
                  <w:p w:rsidR="003600E2" w:rsidRPr="000C76E7" w:rsidRDefault="003600E2" w:rsidP="009B6CA1">
                    <w:pPr>
                      <w:jc w:val="left"/>
                      <w:rPr>
                        <w:rFonts w:ascii="Times New Roman" w:hAnsi="Times New Roman"/>
                        <w:sz w:val="32"/>
                        <w:szCs w:val="32"/>
                      </w:rPr>
                    </w:pPr>
                    <w:r w:rsidRPr="000C76E7">
                      <w:rPr>
                        <w:rFonts w:ascii="Times New Roman" w:hAnsi="Times New Roman"/>
                        <w:sz w:val="32"/>
                        <w:szCs w:val="32"/>
                      </w:rPr>
                      <w:t>Dep</w:t>
                    </w:r>
                    <w:r>
                      <w:rPr>
                        <w:rFonts w:ascii="Times New Roman" w:hAnsi="Times New Roman"/>
                        <w:sz w:val="32"/>
                        <w:szCs w:val="32"/>
                      </w:rPr>
                      <w:t>artment</w:t>
                    </w:r>
                    <w:r w:rsidRPr="000C76E7">
                      <w:rPr>
                        <w:rFonts w:ascii="Times New Roman" w:hAnsi="Times New Roman"/>
                        <w:sz w:val="32"/>
                        <w:szCs w:val="32"/>
                      </w:rPr>
                      <w:t>: Development Services</w:t>
                    </w:r>
                  </w:p>
                  <w:p w:rsidR="003600E2" w:rsidRDefault="00E237D9" w:rsidP="009B6CA1">
                    <w:pPr>
                      <w:jc w:val="left"/>
                    </w:pPr>
                    <w:r>
                      <w:rPr>
                        <w:rFonts w:ascii="Times New Roman" w:hAnsi="Times New Roman"/>
                        <w:sz w:val="32"/>
                        <w:szCs w:val="32"/>
                      </w:rPr>
                      <w:t xml:space="preserve">Division: </w:t>
                    </w:r>
                    <w:r w:rsidR="004D7496">
                      <w:rPr>
                        <w:rFonts w:ascii="Times New Roman" w:hAnsi="Times New Roman"/>
                        <w:sz w:val="32"/>
                        <w:szCs w:val="32"/>
                      </w:rPr>
                      <w:t>Vegetation Management</w:t>
                    </w:r>
                  </w:p>
                </w:txbxContent>
              </v:textbox>
              <w10:wrap anchorx="margin"/>
            </v:shape>
          </w:pict>
        </mc:Fallback>
      </mc:AlternateContent>
    </w:r>
    <w:r w:rsidR="00E12CEA">
      <w:rPr>
        <w:noProof/>
      </w:rPr>
      <w:drawing>
        <wp:anchor distT="0" distB="0" distL="114300" distR="114300" simplePos="0" relativeHeight="251659264" behindDoc="1" locked="0" layoutInCell="1" allowOverlap="1" wp14:anchorId="0D1D8671" wp14:editId="40BB6715">
          <wp:simplePos x="0" y="0"/>
          <wp:positionH relativeFrom="margin">
            <wp:align>right</wp:align>
          </wp:positionH>
          <wp:positionV relativeFrom="paragraph">
            <wp:posOffset>219075</wp:posOffset>
          </wp:positionV>
          <wp:extent cx="2327275" cy="1009650"/>
          <wp:effectExtent l="0" t="0" r="0" b="0"/>
          <wp:wrapNone/>
          <wp:docPr id="2" name="Picture 2" descr="Cache-County-Logo-Cupola-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che-County-Logo-Cupola-b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7275" cy="1009650"/>
                  </a:xfrm>
                  <a:prstGeom prst="rect">
                    <a:avLst/>
                  </a:prstGeom>
                  <a:noFill/>
                </pic:spPr>
              </pic:pic>
            </a:graphicData>
          </a:graphic>
          <wp14:sizeRelH relativeFrom="page">
            <wp14:pctWidth>0</wp14:pctWidth>
          </wp14:sizeRelH>
          <wp14:sizeRelV relativeFrom="page">
            <wp14:pctHeight>0</wp14:pctHeight>
          </wp14:sizeRelV>
        </wp:anchor>
      </w:drawing>
    </w:r>
    <w:r w:rsidR="004D749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14" w:rsidRDefault="00FE1814" w:rsidP="00152D5F">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787E82"/>
    <w:multiLevelType w:val="hybridMultilevel"/>
    <w:tmpl w:val="3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C777F"/>
    <w:multiLevelType w:val="hybridMultilevel"/>
    <w:tmpl w:val="0FBA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2F0043"/>
    <w:multiLevelType w:val="hybridMultilevel"/>
    <w:tmpl w:val="F574E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33186A"/>
    <w:multiLevelType w:val="hybridMultilevel"/>
    <w:tmpl w:val="ABB0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7CDF"/>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065D6"/>
    <w:multiLevelType w:val="hybridMultilevel"/>
    <w:tmpl w:val="0D92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5748D"/>
    <w:multiLevelType w:val="hybridMultilevel"/>
    <w:tmpl w:val="27228C08"/>
    <w:lvl w:ilvl="0" w:tplc="A38468D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E43EEC"/>
    <w:multiLevelType w:val="hybridMultilevel"/>
    <w:tmpl w:val="C2E0C1F0"/>
    <w:lvl w:ilvl="0" w:tplc="D4FC513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3317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D0D76"/>
    <w:multiLevelType w:val="hybridMultilevel"/>
    <w:tmpl w:val="0E7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C650E"/>
    <w:multiLevelType w:val="hybridMultilevel"/>
    <w:tmpl w:val="311A4304"/>
    <w:lvl w:ilvl="0" w:tplc="04090001">
      <w:start w:val="1"/>
      <w:numFmt w:val="bullet"/>
      <w:lvlText w:val=""/>
      <w:lvlJc w:val="left"/>
      <w:pPr>
        <w:tabs>
          <w:tab w:val="num" w:pos="2304"/>
        </w:tabs>
        <w:ind w:left="2304" w:hanging="360"/>
      </w:pPr>
      <w:rPr>
        <w:rFonts w:ascii="Symbol" w:hAnsi="Symbol" w:hint="default"/>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3" w15:restartNumberingAfterBreak="0">
    <w:nsid w:val="2CF45AB9"/>
    <w:multiLevelType w:val="hybridMultilevel"/>
    <w:tmpl w:val="54F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D5D94"/>
    <w:multiLevelType w:val="hybridMultilevel"/>
    <w:tmpl w:val="A1A49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63C7F"/>
    <w:multiLevelType w:val="hybridMultilevel"/>
    <w:tmpl w:val="49B05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E79C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064371"/>
    <w:multiLevelType w:val="hybridMultilevel"/>
    <w:tmpl w:val="F2507830"/>
    <w:lvl w:ilvl="0" w:tplc="04090001">
      <w:start w:val="1"/>
      <w:numFmt w:val="bullet"/>
      <w:lvlText w:val=""/>
      <w:lvlJc w:val="left"/>
      <w:pPr>
        <w:ind w:left="2790" w:hanging="360"/>
      </w:pPr>
      <w:rPr>
        <w:rFonts w:ascii="Symbol" w:hAnsi="Symbol" w:hint="default"/>
      </w:rPr>
    </w:lvl>
    <w:lvl w:ilvl="1" w:tplc="BA1EADB8">
      <w:start w:val="1"/>
      <w:numFmt w:val="bullet"/>
      <w:lvlText w:val="-"/>
      <w:lvlJc w:val="left"/>
      <w:pPr>
        <w:ind w:left="3510" w:hanging="360"/>
      </w:pPr>
      <w:rPr>
        <w:rFonts w:ascii="Courier New" w:hAnsi="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35E37195"/>
    <w:multiLevelType w:val="hybridMultilevel"/>
    <w:tmpl w:val="7BDAF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DF7590"/>
    <w:multiLevelType w:val="hybridMultilevel"/>
    <w:tmpl w:val="F0045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0846EC"/>
    <w:multiLevelType w:val="hybridMultilevel"/>
    <w:tmpl w:val="F812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0379B3"/>
    <w:multiLevelType w:val="hybridMultilevel"/>
    <w:tmpl w:val="40985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8F76E9"/>
    <w:multiLevelType w:val="hybridMultilevel"/>
    <w:tmpl w:val="42460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5763B0"/>
    <w:multiLevelType w:val="hybridMultilevel"/>
    <w:tmpl w:val="69D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F35E94"/>
    <w:multiLevelType w:val="hybridMultilevel"/>
    <w:tmpl w:val="33FE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D663B4"/>
    <w:multiLevelType w:val="hybridMultilevel"/>
    <w:tmpl w:val="5C42D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14914"/>
    <w:multiLevelType w:val="hybridMultilevel"/>
    <w:tmpl w:val="748A6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3A4C3E"/>
    <w:multiLevelType w:val="hybridMultilevel"/>
    <w:tmpl w:val="1E90CDEC"/>
    <w:lvl w:ilvl="0" w:tplc="A3846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40030"/>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8B6E62"/>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F555C"/>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60E38"/>
    <w:multiLevelType w:val="hybridMultilevel"/>
    <w:tmpl w:val="75327FF2"/>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A7E2860"/>
    <w:multiLevelType w:val="hybridMultilevel"/>
    <w:tmpl w:val="68E6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C70416"/>
    <w:multiLevelType w:val="hybridMultilevel"/>
    <w:tmpl w:val="1CD2F2C8"/>
    <w:lvl w:ilvl="0" w:tplc="36E42DF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672A3"/>
    <w:multiLevelType w:val="hybridMultilevel"/>
    <w:tmpl w:val="43AC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7252A9"/>
    <w:multiLevelType w:val="hybridMultilevel"/>
    <w:tmpl w:val="D3E6CF5C"/>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2130A23"/>
    <w:multiLevelType w:val="hybridMultilevel"/>
    <w:tmpl w:val="21FE93E4"/>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15:restartNumberingAfterBreak="0">
    <w:nsid w:val="75522854"/>
    <w:multiLevelType w:val="hybridMultilevel"/>
    <w:tmpl w:val="EA8A419C"/>
    <w:lvl w:ilvl="0" w:tplc="6C7A2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BD2383"/>
    <w:multiLevelType w:val="hybridMultilevel"/>
    <w:tmpl w:val="45622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6"/>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9"/>
  </w:num>
  <w:num w:numId="7">
    <w:abstractNumId w:val="29"/>
  </w:num>
  <w:num w:numId="8">
    <w:abstractNumId w:val="30"/>
  </w:num>
  <w:num w:numId="9">
    <w:abstractNumId w:val="28"/>
  </w:num>
  <w:num w:numId="10">
    <w:abstractNumId w:val="16"/>
  </w:num>
  <w:num w:numId="11">
    <w:abstractNumId w:val="10"/>
  </w:num>
  <w:num w:numId="12">
    <w:abstractNumId w:val="6"/>
  </w:num>
  <w:num w:numId="13">
    <w:abstractNumId w:val="37"/>
  </w:num>
  <w:num w:numId="14">
    <w:abstractNumId w:val="4"/>
  </w:num>
  <w:num w:numId="15">
    <w:abstractNumId w:val="11"/>
  </w:num>
  <w:num w:numId="16">
    <w:abstractNumId w:val="2"/>
  </w:num>
  <w:num w:numId="17">
    <w:abstractNumId w:val="36"/>
  </w:num>
  <w:num w:numId="18">
    <w:abstractNumId w:val="15"/>
  </w:num>
  <w:num w:numId="19">
    <w:abstractNumId w:val="14"/>
  </w:num>
  <w:num w:numId="20">
    <w:abstractNumId w:val="9"/>
  </w:num>
  <w:num w:numId="21">
    <w:abstractNumId w:val="33"/>
  </w:num>
  <w:num w:numId="22">
    <w:abstractNumId w:val="23"/>
  </w:num>
  <w:num w:numId="23">
    <w:abstractNumId w:val="27"/>
  </w:num>
  <w:num w:numId="24">
    <w:abstractNumId w:val="8"/>
  </w:num>
  <w:num w:numId="25">
    <w:abstractNumId w:val="7"/>
  </w:num>
  <w:num w:numId="26">
    <w:abstractNumId w:val="32"/>
  </w:num>
  <w:num w:numId="27">
    <w:abstractNumId w:val="34"/>
  </w:num>
  <w:num w:numId="28">
    <w:abstractNumId w:val="3"/>
  </w:num>
  <w:num w:numId="29">
    <w:abstractNumId w:val="5"/>
  </w:num>
  <w:num w:numId="30">
    <w:abstractNumId w:val="21"/>
  </w:num>
  <w:num w:numId="31">
    <w:abstractNumId w:val="22"/>
  </w:num>
  <w:num w:numId="32">
    <w:abstractNumId w:val="24"/>
  </w:num>
  <w:num w:numId="33">
    <w:abstractNumId w:val="25"/>
  </w:num>
  <w:num w:numId="34">
    <w:abstractNumId w:val="13"/>
  </w:num>
  <w:num w:numId="35">
    <w:abstractNumId w:val="18"/>
  </w:num>
  <w:num w:numId="36">
    <w:abstractNumId w:val="20"/>
  </w:num>
  <w:num w:numId="37">
    <w:abstractNumId w:val="38"/>
  </w:num>
  <w:num w:numId="38">
    <w:abstractNumId w:val="17"/>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tDSxNDExMDKwtDBV0lEKTi0uzszPAykwrAUAoHCCsywAAAA="/>
  </w:docVars>
  <w:rsids>
    <w:rsidRoot w:val="00E87764"/>
    <w:rsid w:val="00003306"/>
    <w:rsid w:val="00006494"/>
    <w:rsid w:val="00014861"/>
    <w:rsid w:val="00016C18"/>
    <w:rsid w:val="00040EDB"/>
    <w:rsid w:val="000552DF"/>
    <w:rsid w:val="00057B6D"/>
    <w:rsid w:val="00076A62"/>
    <w:rsid w:val="00080611"/>
    <w:rsid w:val="00081C9A"/>
    <w:rsid w:val="0008656B"/>
    <w:rsid w:val="00093688"/>
    <w:rsid w:val="000A4B51"/>
    <w:rsid w:val="000A7E8A"/>
    <w:rsid w:val="000C1270"/>
    <w:rsid w:val="000C76E7"/>
    <w:rsid w:val="000D6652"/>
    <w:rsid w:val="000E6FF7"/>
    <w:rsid w:val="00105F33"/>
    <w:rsid w:val="00117B96"/>
    <w:rsid w:val="001203AB"/>
    <w:rsid w:val="00120E81"/>
    <w:rsid w:val="00151620"/>
    <w:rsid w:val="00152D5F"/>
    <w:rsid w:val="001859A1"/>
    <w:rsid w:val="001871AE"/>
    <w:rsid w:val="001A50C9"/>
    <w:rsid w:val="001A7804"/>
    <w:rsid w:val="001B1D46"/>
    <w:rsid w:val="001D5338"/>
    <w:rsid w:val="001D6431"/>
    <w:rsid w:val="001E724A"/>
    <w:rsid w:val="001F3ADB"/>
    <w:rsid w:val="001F50E9"/>
    <w:rsid w:val="00200593"/>
    <w:rsid w:val="00200692"/>
    <w:rsid w:val="00221533"/>
    <w:rsid w:val="00221A2A"/>
    <w:rsid w:val="00246FEE"/>
    <w:rsid w:val="00251A4F"/>
    <w:rsid w:val="00274023"/>
    <w:rsid w:val="002A4453"/>
    <w:rsid w:val="002B011C"/>
    <w:rsid w:val="002D2B34"/>
    <w:rsid w:val="002F34E9"/>
    <w:rsid w:val="002F4679"/>
    <w:rsid w:val="002F548A"/>
    <w:rsid w:val="003107D3"/>
    <w:rsid w:val="00312D59"/>
    <w:rsid w:val="00324AD6"/>
    <w:rsid w:val="00337D1C"/>
    <w:rsid w:val="00341867"/>
    <w:rsid w:val="00356726"/>
    <w:rsid w:val="003600E2"/>
    <w:rsid w:val="00365107"/>
    <w:rsid w:val="00381B87"/>
    <w:rsid w:val="00384F38"/>
    <w:rsid w:val="00393B07"/>
    <w:rsid w:val="003A00B2"/>
    <w:rsid w:val="003C0EC0"/>
    <w:rsid w:val="003D00AD"/>
    <w:rsid w:val="003D77D3"/>
    <w:rsid w:val="003E55FB"/>
    <w:rsid w:val="003E5EF5"/>
    <w:rsid w:val="004008A2"/>
    <w:rsid w:val="004010DC"/>
    <w:rsid w:val="004070D5"/>
    <w:rsid w:val="0042133D"/>
    <w:rsid w:val="00427671"/>
    <w:rsid w:val="0043237F"/>
    <w:rsid w:val="00433D83"/>
    <w:rsid w:val="00434162"/>
    <w:rsid w:val="0043707C"/>
    <w:rsid w:val="004420C1"/>
    <w:rsid w:val="00453E67"/>
    <w:rsid w:val="00465653"/>
    <w:rsid w:val="00476FE0"/>
    <w:rsid w:val="0048557A"/>
    <w:rsid w:val="004B145B"/>
    <w:rsid w:val="004B61C8"/>
    <w:rsid w:val="004C1428"/>
    <w:rsid w:val="004C3BB7"/>
    <w:rsid w:val="004C6F19"/>
    <w:rsid w:val="004D092C"/>
    <w:rsid w:val="004D7496"/>
    <w:rsid w:val="004E27A8"/>
    <w:rsid w:val="004F6829"/>
    <w:rsid w:val="00500004"/>
    <w:rsid w:val="005139F9"/>
    <w:rsid w:val="0053492E"/>
    <w:rsid w:val="00535872"/>
    <w:rsid w:val="00551EEF"/>
    <w:rsid w:val="00552CD5"/>
    <w:rsid w:val="005575B6"/>
    <w:rsid w:val="00561894"/>
    <w:rsid w:val="00570015"/>
    <w:rsid w:val="005767C6"/>
    <w:rsid w:val="00585391"/>
    <w:rsid w:val="005928FA"/>
    <w:rsid w:val="005A3058"/>
    <w:rsid w:val="005B08AA"/>
    <w:rsid w:val="005B4DAC"/>
    <w:rsid w:val="005C74B6"/>
    <w:rsid w:val="005D272C"/>
    <w:rsid w:val="005D78AB"/>
    <w:rsid w:val="005E2679"/>
    <w:rsid w:val="005F4640"/>
    <w:rsid w:val="005F536A"/>
    <w:rsid w:val="005F64EA"/>
    <w:rsid w:val="005F6A9D"/>
    <w:rsid w:val="00600AB3"/>
    <w:rsid w:val="00602F27"/>
    <w:rsid w:val="00616660"/>
    <w:rsid w:val="00632D45"/>
    <w:rsid w:val="00635109"/>
    <w:rsid w:val="00657195"/>
    <w:rsid w:val="00661B20"/>
    <w:rsid w:val="00665E5F"/>
    <w:rsid w:val="006700FA"/>
    <w:rsid w:val="00674B82"/>
    <w:rsid w:val="0067735F"/>
    <w:rsid w:val="0068509C"/>
    <w:rsid w:val="0069313C"/>
    <w:rsid w:val="00693737"/>
    <w:rsid w:val="006A115B"/>
    <w:rsid w:val="006A1BAB"/>
    <w:rsid w:val="006A2C30"/>
    <w:rsid w:val="006B4753"/>
    <w:rsid w:val="006C4061"/>
    <w:rsid w:val="006D178A"/>
    <w:rsid w:val="006D6698"/>
    <w:rsid w:val="006E5C12"/>
    <w:rsid w:val="006E75E4"/>
    <w:rsid w:val="006F12D1"/>
    <w:rsid w:val="00701D08"/>
    <w:rsid w:val="00702D61"/>
    <w:rsid w:val="0071748B"/>
    <w:rsid w:val="0074072D"/>
    <w:rsid w:val="007411A5"/>
    <w:rsid w:val="00752C1C"/>
    <w:rsid w:val="00752C8C"/>
    <w:rsid w:val="007557CB"/>
    <w:rsid w:val="00763C6F"/>
    <w:rsid w:val="00785F2D"/>
    <w:rsid w:val="007879F4"/>
    <w:rsid w:val="007934D8"/>
    <w:rsid w:val="007936D6"/>
    <w:rsid w:val="00794C80"/>
    <w:rsid w:val="007A4752"/>
    <w:rsid w:val="007A573F"/>
    <w:rsid w:val="007A79DA"/>
    <w:rsid w:val="007B42E6"/>
    <w:rsid w:val="007C561C"/>
    <w:rsid w:val="007C6B42"/>
    <w:rsid w:val="007D295D"/>
    <w:rsid w:val="007E257E"/>
    <w:rsid w:val="00823135"/>
    <w:rsid w:val="00826E9A"/>
    <w:rsid w:val="00827F41"/>
    <w:rsid w:val="00832D61"/>
    <w:rsid w:val="008358AC"/>
    <w:rsid w:val="00841E15"/>
    <w:rsid w:val="008438D7"/>
    <w:rsid w:val="008445AF"/>
    <w:rsid w:val="00847D90"/>
    <w:rsid w:val="00852AF4"/>
    <w:rsid w:val="008533DB"/>
    <w:rsid w:val="008728F5"/>
    <w:rsid w:val="00873516"/>
    <w:rsid w:val="008962B1"/>
    <w:rsid w:val="00896B6E"/>
    <w:rsid w:val="008A54FA"/>
    <w:rsid w:val="008C1D6F"/>
    <w:rsid w:val="008C52F7"/>
    <w:rsid w:val="008C6543"/>
    <w:rsid w:val="008D27C8"/>
    <w:rsid w:val="008D2ED6"/>
    <w:rsid w:val="008F2582"/>
    <w:rsid w:val="008F34A3"/>
    <w:rsid w:val="008F5AA2"/>
    <w:rsid w:val="00905B53"/>
    <w:rsid w:val="00906169"/>
    <w:rsid w:val="00906492"/>
    <w:rsid w:val="00907D21"/>
    <w:rsid w:val="009150D5"/>
    <w:rsid w:val="009214AE"/>
    <w:rsid w:val="009465AC"/>
    <w:rsid w:val="00946BCF"/>
    <w:rsid w:val="00974F7E"/>
    <w:rsid w:val="00977A3B"/>
    <w:rsid w:val="00993C1B"/>
    <w:rsid w:val="009A72EB"/>
    <w:rsid w:val="009B6652"/>
    <w:rsid w:val="009B6B1B"/>
    <w:rsid w:val="009B6CA1"/>
    <w:rsid w:val="009D04FF"/>
    <w:rsid w:val="00A02012"/>
    <w:rsid w:val="00A075E8"/>
    <w:rsid w:val="00A17BCF"/>
    <w:rsid w:val="00A2426F"/>
    <w:rsid w:val="00A41CDB"/>
    <w:rsid w:val="00A42472"/>
    <w:rsid w:val="00A602B0"/>
    <w:rsid w:val="00A82FEB"/>
    <w:rsid w:val="00A87D63"/>
    <w:rsid w:val="00A92CF0"/>
    <w:rsid w:val="00AB369C"/>
    <w:rsid w:val="00AB4289"/>
    <w:rsid w:val="00AC6680"/>
    <w:rsid w:val="00AD507D"/>
    <w:rsid w:val="00AE024B"/>
    <w:rsid w:val="00AE55CC"/>
    <w:rsid w:val="00AE7F65"/>
    <w:rsid w:val="00AF2BA9"/>
    <w:rsid w:val="00AF66F3"/>
    <w:rsid w:val="00B123CA"/>
    <w:rsid w:val="00B152F2"/>
    <w:rsid w:val="00B22A0A"/>
    <w:rsid w:val="00B25805"/>
    <w:rsid w:val="00B40307"/>
    <w:rsid w:val="00B514BC"/>
    <w:rsid w:val="00B55705"/>
    <w:rsid w:val="00B5606B"/>
    <w:rsid w:val="00B66669"/>
    <w:rsid w:val="00B83438"/>
    <w:rsid w:val="00B90937"/>
    <w:rsid w:val="00B92A3D"/>
    <w:rsid w:val="00B97825"/>
    <w:rsid w:val="00BA3B03"/>
    <w:rsid w:val="00BC0369"/>
    <w:rsid w:val="00BD344A"/>
    <w:rsid w:val="00BE264D"/>
    <w:rsid w:val="00BE2898"/>
    <w:rsid w:val="00BE413C"/>
    <w:rsid w:val="00BE44E2"/>
    <w:rsid w:val="00BE6E74"/>
    <w:rsid w:val="00BE76D1"/>
    <w:rsid w:val="00BF5CDD"/>
    <w:rsid w:val="00C05574"/>
    <w:rsid w:val="00C12B7F"/>
    <w:rsid w:val="00C273FB"/>
    <w:rsid w:val="00C347A7"/>
    <w:rsid w:val="00C54D1B"/>
    <w:rsid w:val="00C65C27"/>
    <w:rsid w:val="00C66957"/>
    <w:rsid w:val="00C66EB6"/>
    <w:rsid w:val="00C6715B"/>
    <w:rsid w:val="00C70581"/>
    <w:rsid w:val="00C710E5"/>
    <w:rsid w:val="00C83379"/>
    <w:rsid w:val="00C9325F"/>
    <w:rsid w:val="00CA49F1"/>
    <w:rsid w:val="00CD3F5D"/>
    <w:rsid w:val="00CE12F7"/>
    <w:rsid w:val="00CE75EF"/>
    <w:rsid w:val="00CE7992"/>
    <w:rsid w:val="00D10FF7"/>
    <w:rsid w:val="00D141DA"/>
    <w:rsid w:val="00D157F0"/>
    <w:rsid w:val="00D171FB"/>
    <w:rsid w:val="00D2452A"/>
    <w:rsid w:val="00D24549"/>
    <w:rsid w:val="00D267DE"/>
    <w:rsid w:val="00D354FF"/>
    <w:rsid w:val="00D41F2F"/>
    <w:rsid w:val="00D53B96"/>
    <w:rsid w:val="00D625F3"/>
    <w:rsid w:val="00D77864"/>
    <w:rsid w:val="00D83E77"/>
    <w:rsid w:val="00D932AF"/>
    <w:rsid w:val="00D97D0D"/>
    <w:rsid w:val="00DA3AA4"/>
    <w:rsid w:val="00DC213D"/>
    <w:rsid w:val="00DC5F59"/>
    <w:rsid w:val="00DD17A6"/>
    <w:rsid w:val="00DF0C7D"/>
    <w:rsid w:val="00DF7ADC"/>
    <w:rsid w:val="00E000BA"/>
    <w:rsid w:val="00E05F70"/>
    <w:rsid w:val="00E12CEA"/>
    <w:rsid w:val="00E17500"/>
    <w:rsid w:val="00E17CF2"/>
    <w:rsid w:val="00E237D9"/>
    <w:rsid w:val="00E244D1"/>
    <w:rsid w:val="00E27D64"/>
    <w:rsid w:val="00E32F7E"/>
    <w:rsid w:val="00E41B5A"/>
    <w:rsid w:val="00E47D1C"/>
    <w:rsid w:val="00E54523"/>
    <w:rsid w:val="00E553EE"/>
    <w:rsid w:val="00E55D9B"/>
    <w:rsid w:val="00E62A02"/>
    <w:rsid w:val="00E803E8"/>
    <w:rsid w:val="00E87764"/>
    <w:rsid w:val="00EA2C9D"/>
    <w:rsid w:val="00EA47FD"/>
    <w:rsid w:val="00EB0C16"/>
    <w:rsid w:val="00EC03B8"/>
    <w:rsid w:val="00F04C2C"/>
    <w:rsid w:val="00F10893"/>
    <w:rsid w:val="00F10FC5"/>
    <w:rsid w:val="00F20698"/>
    <w:rsid w:val="00F23876"/>
    <w:rsid w:val="00F344F9"/>
    <w:rsid w:val="00F3484E"/>
    <w:rsid w:val="00F36002"/>
    <w:rsid w:val="00F43AEB"/>
    <w:rsid w:val="00F60FAA"/>
    <w:rsid w:val="00F62A45"/>
    <w:rsid w:val="00F63236"/>
    <w:rsid w:val="00F7007B"/>
    <w:rsid w:val="00F819B6"/>
    <w:rsid w:val="00F860C8"/>
    <w:rsid w:val="00FB70FF"/>
    <w:rsid w:val="00FC5128"/>
    <w:rsid w:val="00FC5ECE"/>
    <w:rsid w:val="00FD6649"/>
    <w:rsid w:val="00FD7E32"/>
    <w:rsid w:val="00FE169E"/>
    <w:rsid w:val="00FE1814"/>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B5BC8"/>
  <w15:docId w15:val="{9A3E9C6F-FF52-4C5A-813E-D81B47A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i/>
      <w:iCs/>
      <w:sz w:val="48"/>
      <w:szCs w:val="40"/>
    </w:rPr>
  </w:style>
  <w:style w:type="paragraph" w:styleId="Subtitle">
    <w:name w:val="Subtitle"/>
    <w:basedOn w:val="Normal"/>
    <w:link w:val="SubtitleChar"/>
    <w:qFormat/>
    <w:pPr>
      <w:jc w:val="center"/>
    </w:pPr>
    <w:rPr>
      <w:rFonts w:ascii="Arial" w:hAnsi="Arial" w:cs="Arial"/>
      <w:b/>
      <w:bCs/>
      <w:sz w:val="32"/>
    </w:rPr>
  </w:style>
  <w:style w:type="paragraph" w:styleId="BlockText">
    <w:name w:val="Block Text"/>
    <w:basedOn w:val="Normal"/>
    <w:semiHidden/>
    <w:pPr>
      <w:ind w:left="720" w:right="-720"/>
    </w:pPr>
    <w:rPr>
      <w:rFonts w:ascii="Helvetica" w:hAnsi="Helvetica"/>
    </w:rPr>
  </w:style>
  <w:style w:type="character" w:customStyle="1" w:styleId="TitleChar">
    <w:name w:val="Title Char"/>
    <w:link w:val="Title"/>
    <w:rsid w:val="00E87764"/>
    <w:rPr>
      <w:rFonts w:ascii="Times New Roman" w:hAnsi="Times New Roman"/>
      <w:b/>
      <w:i/>
      <w:iCs/>
      <w:sz w:val="48"/>
      <w:szCs w:val="40"/>
    </w:rPr>
  </w:style>
  <w:style w:type="character" w:customStyle="1" w:styleId="SubtitleChar">
    <w:name w:val="Subtitle Char"/>
    <w:link w:val="Subtitle"/>
    <w:rsid w:val="00E87764"/>
    <w:rPr>
      <w:rFonts w:ascii="Arial" w:hAnsi="Arial" w:cs="Arial"/>
      <w:b/>
      <w:bCs/>
      <w:sz w:val="32"/>
    </w:rPr>
  </w:style>
  <w:style w:type="paragraph" w:styleId="BodyText2">
    <w:name w:val="Body Text 2"/>
    <w:basedOn w:val="Normal"/>
    <w:link w:val="BodyText2Char"/>
    <w:rsid w:val="002F46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pPr>
    <w:rPr>
      <w:rFonts w:ascii="Arial" w:hAnsi="Arial" w:cs="Arial"/>
      <w:sz w:val="18"/>
    </w:rPr>
  </w:style>
  <w:style w:type="character" w:customStyle="1" w:styleId="BodyText2Char">
    <w:name w:val="Body Text 2 Char"/>
    <w:link w:val="BodyText2"/>
    <w:rsid w:val="002F4679"/>
    <w:rPr>
      <w:rFonts w:ascii="Arial" w:hAnsi="Arial" w:cs="Arial"/>
      <w:sz w:val="18"/>
    </w:rPr>
  </w:style>
  <w:style w:type="paragraph" w:styleId="BodyText">
    <w:name w:val="Body Text"/>
    <w:basedOn w:val="Normal"/>
    <w:link w:val="BodyTextChar"/>
    <w:uiPriority w:val="99"/>
    <w:semiHidden/>
    <w:unhideWhenUsed/>
    <w:rsid w:val="00EC03B8"/>
    <w:pPr>
      <w:spacing w:after="120"/>
    </w:pPr>
  </w:style>
  <w:style w:type="character" w:customStyle="1" w:styleId="BodyTextChar">
    <w:name w:val="Body Text Char"/>
    <w:link w:val="BodyText"/>
    <w:uiPriority w:val="99"/>
    <w:semiHidden/>
    <w:rsid w:val="00EC03B8"/>
    <w:rPr>
      <w:rFonts w:ascii="Geneva" w:hAnsi="Geneva"/>
    </w:rPr>
  </w:style>
  <w:style w:type="paragraph" w:customStyle="1" w:styleId="Level1">
    <w:name w:val="Level 1"/>
    <w:basedOn w:val="Normal"/>
    <w:rsid w:val="00946BCF"/>
    <w:pPr>
      <w:widowControl w:val="0"/>
      <w:numPr>
        <w:numId w:val="3"/>
      </w:numPr>
      <w:autoSpaceDE w:val="0"/>
      <w:autoSpaceDN w:val="0"/>
      <w:adjustRightInd w:val="0"/>
      <w:ind w:left="450" w:hanging="450"/>
      <w:jc w:val="left"/>
      <w:outlineLvl w:val="0"/>
    </w:pPr>
    <w:rPr>
      <w:rFonts w:ascii="Arial" w:hAnsi="Arial"/>
      <w:sz w:val="24"/>
      <w:szCs w:val="24"/>
    </w:rPr>
  </w:style>
  <w:style w:type="paragraph" w:customStyle="1" w:styleId="Level2">
    <w:name w:val="Level 2"/>
    <w:basedOn w:val="Normal"/>
    <w:rsid w:val="00946BCF"/>
    <w:pPr>
      <w:widowControl w:val="0"/>
      <w:numPr>
        <w:ilvl w:val="1"/>
        <w:numId w:val="2"/>
      </w:numPr>
      <w:autoSpaceDE w:val="0"/>
      <w:autoSpaceDN w:val="0"/>
      <w:adjustRightInd w:val="0"/>
      <w:ind w:left="702" w:hanging="252"/>
      <w:jc w:val="left"/>
      <w:outlineLvl w:val="1"/>
    </w:pPr>
    <w:rPr>
      <w:rFonts w:ascii="Arial" w:hAnsi="Arial"/>
      <w:sz w:val="24"/>
      <w:szCs w:val="24"/>
    </w:rPr>
  </w:style>
  <w:style w:type="paragraph" w:styleId="BalloonText">
    <w:name w:val="Balloon Text"/>
    <w:basedOn w:val="Normal"/>
    <w:semiHidden/>
    <w:rsid w:val="00635109"/>
    <w:rPr>
      <w:rFonts w:ascii="Tahoma" w:hAnsi="Tahoma" w:cs="Tahoma"/>
      <w:sz w:val="16"/>
      <w:szCs w:val="16"/>
    </w:rPr>
  </w:style>
  <w:style w:type="character" w:styleId="Hyperlink">
    <w:name w:val="Hyperlink"/>
    <w:uiPriority w:val="99"/>
    <w:unhideWhenUsed/>
    <w:rsid w:val="00906492"/>
    <w:rPr>
      <w:color w:val="0000FF"/>
      <w:u w:val="single"/>
    </w:rPr>
  </w:style>
  <w:style w:type="paragraph" w:styleId="ListParagraph">
    <w:name w:val="List Paragraph"/>
    <w:basedOn w:val="Normal"/>
    <w:uiPriority w:val="34"/>
    <w:qFormat/>
    <w:rsid w:val="00BD344A"/>
    <w:pPr>
      <w:ind w:left="720"/>
      <w:contextualSpacing/>
    </w:pPr>
  </w:style>
  <w:style w:type="paragraph" w:styleId="Header">
    <w:name w:val="header"/>
    <w:basedOn w:val="Normal"/>
    <w:link w:val="HeaderChar"/>
    <w:uiPriority w:val="99"/>
    <w:unhideWhenUsed/>
    <w:rsid w:val="00365107"/>
    <w:pPr>
      <w:tabs>
        <w:tab w:val="center" w:pos="4680"/>
        <w:tab w:val="right" w:pos="9360"/>
      </w:tabs>
    </w:pPr>
  </w:style>
  <w:style w:type="character" w:customStyle="1" w:styleId="HeaderChar">
    <w:name w:val="Header Char"/>
    <w:basedOn w:val="DefaultParagraphFont"/>
    <w:link w:val="Header"/>
    <w:uiPriority w:val="99"/>
    <w:rsid w:val="00365107"/>
    <w:rPr>
      <w:rFonts w:ascii="Geneva" w:hAnsi="Geneva"/>
    </w:rPr>
  </w:style>
  <w:style w:type="paragraph" w:styleId="Footer">
    <w:name w:val="footer"/>
    <w:basedOn w:val="Normal"/>
    <w:link w:val="FooterChar"/>
    <w:uiPriority w:val="99"/>
    <w:unhideWhenUsed/>
    <w:rsid w:val="00365107"/>
    <w:pPr>
      <w:tabs>
        <w:tab w:val="center" w:pos="4680"/>
        <w:tab w:val="right" w:pos="9360"/>
      </w:tabs>
    </w:pPr>
  </w:style>
  <w:style w:type="character" w:customStyle="1" w:styleId="FooterChar">
    <w:name w:val="Footer Char"/>
    <w:basedOn w:val="DefaultParagraphFont"/>
    <w:link w:val="Footer"/>
    <w:uiPriority w:val="99"/>
    <w:rsid w:val="00365107"/>
    <w:rPr>
      <w:rFonts w:ascii="Geneva" w:hAnsi="Geneva"/>
    </w:rPr>
  </w:style>
  <w:style w:type="paragraph" w:customStyle="1" w:styleId="Default">
    <w:name w:val="Default"/>
    <w:rsid w:val="000C127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!Commission</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dc:title>
  <dc:creator>Mike Swallow</dc:creator>
  <cp:lastModifiedBy>Casey Dorigatti</cp:lastModifiedBy>
  <cp:revision>2</cp:revision>
  <cp:lastPrinted>2019-02-21T16:41:00Z</cp:lastPrinted>
  <dcterms:created xsi:type="dcterms:W3CDTF">2020-01-30T18:24:00Z</dcterms:created>
  <dcterms:modified xsi:type="dcterms:W3CDTF">2020-01-30T18:24:00Z</dcterms:modified>
</cp:coreProperties>
</file>